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BC" w:rsidRDefault="008C66D4">
      <w:pPr>
        <w:pStyle w:val="BodyText"/>
        <w:ind w:left="118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CN" w:bidi="ar-SA"/>
        </w:rPr>
        <w:drawing>
          <wp:inline distT="0" distB="0" distL="0" distR="0">
            <wp:extent cx="733449" cy="7315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4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7BC" w:rsidRDefault="008C66D4">
      <w:pPr>
        <w:spacing w:before="119" w:line="300" w:lineRule="auto"/>
        <w:ind w:left="620" w:hanging="350"/>
        <w:rPr>
          <w:rFonts w:ascii="Century"/>
          <w:sz w:val="18"/>
        </w:rPr>
      </w:pPr>
      <w:r>
        <w:rPr>
          <w:rFonts w:ascii="Century"/>
          <w:color w:val="6F7171"/>
          <w:sz w:val="18"/>
        </w:rPr>
        <w:t>FEDERATION FOR CHILDREN WITH SPECIAL NEEDS</w:t>
      </w:r>
    </w:p>
    <w:p w:rsidR="00DA57BC" w:rsidRDefault="008C66D4">
      <w:pPr>
        <w:spacing w:before="131"/>
        <w:ind w:left="271"/>
        <w:rPr>
          <w:rFonts w:ascii="Calibri"/>
          <w:b/>
          <w:sz w:val="114"/>
        </w:rPr>
      </w:pPr>
      <w:r>
        <w:br w:type="column"/>
      </w:r>
      <w:r>
        <w:rPr>
          <w:rFonts w:ascii="Calibri"/>
          <w:b/>
          <w:color w:val="003B6F"/>
          <w:w w:val="115"/>
          <w:sz w:val="114"/>
        </w:rPr>
        <w:lastRenderedPageBreak/>
        <w:t>Outreach Plan</w:t>
      </w:r>
    </w:p>
    <w:p w:rsidR="00DA57BC" w:rsidRDefault="00DA57BC">
      <w:pPr>
        <w:rPr>
          <w:rFonts w:ascii="Calibri"/>
          <w:sz w:val="114"/>
        </w:rPr>
        <w:sectPr w:rsidR="00DA57BC">
          <w:type w:val="continuous"/>
          <w:pgSz w:w="12240" w:h="15840"/>
          <w:pgMar w:top="560" w:right="180" w:bottom="280" w:left="160" w:header="720" w:footer="720" w:gutter="0"/>
          <w:cols w:num="2" w:space="720" w:equalWidth="0">
            <w:col w:w="3209" w:space="204"/>
            <w:col w:w="8487"/>
          </w:cols>
        </w:sectPr>
      </w:pPr>
    </w:p>
    <w:p w:rsidR="00DA57BC" w:rsidRDefault="00DA57BC">
      <w:pPr>
        <w:pStyle w:val="BodyText"/>
        <w:ind w:left="0"/>
        <w:rPr>
          <w:rFonts w:ascii="Calibri"/>
          <w:b/>
          <w:sz w:val="20"/>
        </w:rPr>
      </w:pPr>
    </w:p>
    <w:p w:rsidR="00DA57BC" w:rsidRDefault="00DA57BC">
      <w:pPr>
        <w:pStyle w:val="BodyText"/>
        <w:spacing w:before="9"/>
        <w:ind w:left="0"/>
        <w:rPr>
          <w:rFonts w:ascii="Calibri"/>
          <w:b/>
        </w:rPr>
      </w:pPr>
    </w:p>
    <w:p w:rsidR="00DA57BC" w:rsidRDefault="008C66D4">
      <w:pPr>
        <w:spacing w:before="104" w:line="242" w:lineRule="auto"/>
        <w:ind w:left="747" w:right="628"/>
        <w:rPr>
          <w:rFonts w:ascii="Calibri"/>
          <w:b/>
          <w:sz w:val="31"/>
        </w:rPr>
      </w:pPr>
      <w:r>
        <w:rPr>
          <w:rFonts w:ascii="Calibri"/>
          <w:b/>
          <w:color w:val="003B6F"/>
          <w:sz w:val="31"/>
        </w:rPr>
        <w:t xml:space="preserve">The following outreach guidelines are provided to </w:t>
      </w:r>
      <w:r>
        <w:rPr>
          <w:rFonts w:ascii="Calibri"/>
          <w:b/>
          <w:color w:val="003B6F"/>
          <w:spacing w:val="-3"/>
          <w:sz w:val="31"/>
        </w:rPr>
        <w:t xml:space="preserve">Federation </w:t>
      </w:r>
      <w:r>
        <w:rPr>
          <w:rFonts w:ascii="Calibri"/>
          <w:b/>
          <w:color w:val="003B6F"/>
          <w:sz w:val="31"/>
        </w:rPr>
        <w:t>staff and volunteers in order to assist them in implementing culturally competent services:</w:t>
      </w:r>
    </w:p>
    <w:p w:rsidR="00DA57BC" w:rsidRDefault="008C66D4">
      <w:pPr>
        <w:pStyle w:val="ListParagraph"/>
        <w:numPr>
          <w:ilvl w:val="0"/>
          <w:numId w:val="1"/>
        </w:numPr>
        <w:tabs>
          <w:tab w:val="left" w:pos="1108"/>
        </w:tabs>
        <w:spacing w:before="301" w:line="213" w:lineRule="auto"/>
        <w:ind w:right="717"/>
        <w:jc w:val="both"/>
        <w:rPr>
          <w:sz w:val="24"/>
        </w:rPr>
      </w:pPr>
      <w:r>
        <w:rPr>
          <w:color w:val="231F20"/>
          <w:w w:val="110"/>
          <w:sz w:val="24"/>
        </w:rPr>
        <w:t>Find out where</w:t>
      </w:r>
      <w:r w:rsidR="00B610EB">
        <w:rPr>
          <w:color w:val="231F20"/>
          <w:w w:val="110"/>
          <w:sz w:val="24"/>
        </w:rPr>
        <w:t xml:space="preserve"> and how</w:t>
      </w:r>
      <w:r>
        <w:rPr>
          <w:color w:val="231F20"/>
          <w:w w:val="110"/>
          <w:sz w:val="24"/>
        </w:rPr>
        <w:t xml:space="preserve"> the members of the group get their information</w:t>
      </w:r>
      <w:r w:rsidR="00992C59">
        <w:rPr>
          <w:color w:val="231F2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distribute</w:t>
      </w:r>
      <w:r>
        <w:rPr>
          <w:color w:val="231F20"/>
          <w:spacing w:val="-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Federation</w:t>
      </w:r>
      <w:r>
        <w:rPr>
          <w:color w:val="231F20"/>
          <w:spacing w:val="-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information</w:t>
      </w:r>
      <w:r>
        <w:rPr>
          <w:color w:val="231F20"/>
          <w:spacing w:val="-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through</w:t>
      </w:r>
      <w:r>
        <w:rPr>
          <w:color w:val="231F20"/>
          <w:spacing w:val="-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these</w:t>
      </w:r>
      <w:r>
        <w:rPr>
          <w:color w:val="231F20"/>
          <w:spacing w:val="-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outlets</w:t>
      </w:r>
      <w:r>
        <w:rPr>
          <w:color w:val="231F20"/>
          <w:spacing w:val="-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media.</w:t>
      </w:r>
    </w:p>
    <w:p w:rsidR="00DA57BC" w:rsidRDefault="008C66D4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ind w:hanging="361"/>
        <w:rPr>
          <w:sz w:val="24"/>
        </w:rPr>
      </w:pPr>
      <w:r>
        <w:rPr>
          <w:color w:val="231F20"/>
          <w:w w:val="105"/>
          <w:sz w:val="24"/>
        </w:rPr>
        <w:t>Establish</w:t>
      </w:r>
      <w:r>
        <w:rPr>
          <w:color w:val="231F20"/>
          <w:spacing w:val="-2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2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local</w:t>
      </w:r>
      <w:r>
        <w:rPr>
          <w:color w:val="231F20"/>
          <w:spacing w:val="-2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alliance/coalition</w:t>
      </w:r>
      <w:r>
        <w:rPr>
          <w:color w:val="231F20"/>
          <w:spacing w:val="-2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which</w:t>
      </w:r>
      <w:r>
        <w:rPr>
          <w:color w:val="231F20"/>
          <w:spacing w:val="-2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includes</w:t>
      </w:r>
      <w:r>
        <w:rPr>
          <w:color w:val="231F20"/>
          <w:spacing w:val="-2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other</w:t>
      </w:r>
      <w:r>
        <w:rPr>
          <w:color w:val="231F20"/>
          <w:spacing w:val="-2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agencies,</w:t>
      </w:r>
      <w:r>
        <w:rPr>
          <w:color w:val="231F20"/>
          <w:spacing w:val="-26"/>
          <w:w w:val="105"/>
          <w:sz w:val="24"/>
        </w:rPr>
        <w:t xml:space="preserve"> </w:t>
      </w:r>
      <w:r>
        <w:rPr>
          <w:color w:val="231F20"/>
          <w:spacing w:val="-3"/>
          <w:w w:val="105"/>
          <w:sz w:val="24"/>
        </w:rPr>
        <w:t>community,</w:t>
      </w:r>
      <w:r>
        <w:rPr>
          <w:color w:val="231F20"/>
          <w:spacing w:val="-2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faith-based,</w:t>
      </w:r>
      <w:r>
        <w:rPr>
          <w:color w:val="231F20"/>
          <w:spacing w:val="-2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2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civic</w:t>
      </w:r>
      <w:r>
        <w:rPr>
          <w:color w:val="231F20"/>
          <w:spacing w:val="-2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groups.</w:t>
      </w:r>
    </w:p>
    <w:p w:rsidR="00DA57BC" w:rsidRPr="00992C59" w:rsidRDefault="00992C59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spacing w:before="225"/>
        <w:ind w:hanging="361"/>
        <w:rPr>
          <w:sz w:val="24"/>
        </w:rPr>
      </w:pPr>
      <w:r>
        <w:rPr>
          <w:color w:val="231F20"/>
          <w:w w:val="110"/>
          <w:sz w:val="24"/>
        </w:rPr>
        <w:t>Work</w:t>
      </w:r>
      <w:r w:rsidR="008C66D4">
        <w:rPr>
          <w:color w:val="231F20"/>
          <w:spacing w:val="-17"/>
          <w:w w:val="110"/>
          <w:sz w:val="24"/>
        </w:rPr>
        <w:t xml:space="preserve"> </w:t>
      </w:r>
      <w:r w:rsidR="008C66D4">
        <w:rPr>
          <w:color w:val="231F20"/>
          <w:w w:val="110"/>
          <w:sz w:val="24"/>
        </w:rPr>
        <w:t>with</w:t>
      </w:r>
      <w:r w:rsidR="008C66D4">
        <w:rPr>
          <w:color w:val="231F20"/>
          <w:spacing w:val="-17"/>
          <w:w w:val="110"/>
          <w:sz w:val="24"/>
        </w:rPr>
        <w:t xml:space="preserve"> </w:t>
      </w:r>
      <w:r w:rsidR="008C66D4">
        <w:rPr>
          <w:color w:val="231F20"/>
          <w:w w:val="110"/>
          <w:sz w:val="24"/>
        </w:rPr>
        <w:t>community</w:t>
      </w:r>
      <w:r w:rsidR="008C66D4">
        <w:rPr>
          <w:color w:val="231F20"/>
          <w:spacing w:val="-17"/>
          <w:w w:val="110"/>
          <w:sz w:val="24"/>
        </w:rPr>
        <w:t xml:space="preserve"> </w:t>
      </w:r>
      <w:r w:rsidR="008C66D4">
        <w:rPr>
          <w:color w:val="231F20"/>
          <w:w w:val="110"/>
          <w:sz w:val="24"/>
        </w:rPr>
        <w:t>leaders</w:t>
      </w:r>
      <w:r w:rsidR="008C66D4">
        <w:rPr>
          <w:color w:val="231F20"/>
          <w:spacing w:val="-17"/>
          <w:w w:val="110"/>
          <w:sz w:val="24"/>
        </w:rPr>
        <w:t xml:space="preserve"> </w:t>
      </w:r>
      <w:r w:rsidR="008C66D4">
        <w:rPr>
          <w:color w:val="231F20"/>
          <w:w w:val="110"/>
          <w:sz w:val="24"/>
        </w:rPr>
        <w:t>from</w:t>
      </w:r>
      <w:r w:rsidR="008C66D4">
        <w:rPr>
          <w:color w:val="231F20"/>
          <w:spacing w:val="-17"/>
          <w:w w:val="110"/>
          <w:sz w:val="24"/>
        </w:rPr>
        <w:t xml:space="preserve"> </w:t>
      </w:r>
      <w:r w:rsidR="008C66D4">
        <w:rPr>
          <w:color w:val="231F20"/>
          <w:w w:val="110"/>
          <w:sz w:val="24"/>
        </w:rPr>
        <w:t>diverse</w:t>
      </w:r>
      <w:r w:rsidR="008C66D4">
        <w:rPr>
          <w:color w:val="231F20"/>
          <w:spacing w:val="-17"/>
          <w:w w:val="110"/>
          <w:sz w:val="24"/>
        </w:rPr>
        <w:t xml:space="preserve"> </w:t>
      </w:r>
      <w:r w:rsidR="008C66D4">
        <w:rPr>
          <w:color w:val="231F20"/>
          <w:w w:val="110"/>
          <w:sz w:val="24"/>
        </w:rPr>
        <w:t>community</w:t>
      </w:r>
      <w:r w:rsidR="008C66D4">
        <w:rPr>
          <w:color w:val="231F20"/>
          <w:spacing w:val="-17"/>
          <w:w w:val="110"/>
          <w:sz w:val="24"/>
        </w:rPr>
        <w:t xml:space="preserve"> </w:t>
      </w:r>
      <w:r w:rsidR="008C66D4">
        <w:rPr>
          <w:color w:val="231F20"/>
          <w:w w:val="110"/>
          <w:sz w:val="24"/>
        </w:rPr>
        <w:t>groups.</w:t>
      </w:r>
    </w:p>
    <w:p w:rsidR="00992C59" w:rsidRPr="00992C59" w:rsidRDefault="00992C59" w:rsidP="00992C59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spacing w:before="236"/>
        <w:ind w:hanging="361"/>
        <w:rPr>
          <w:sz w:val="24"/>
        </w:rPr>
      </w:pPr>
      <w:r>
        <w:rPr>
          <w:color w:val="231F20"/>
          <w:w w:val="110"/>
          <w:sz w:val="24"/>
        </w:rPr>
        <w:t>Organize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team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local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minority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community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members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advise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you.</w:t>
      </w:r>
    </w:p>
    <w:p w:rsidR="00DA57BC" w:rsidRDefault="008C66D4">
      <w:pPr>
        <w:pStyle w:val="ListParagraph"/>
        <w:numPr>
          <w:ilvl w:val="0"/>
          <w:numId w:val="1"/>
        </w:numPr>
        <w:tabs>
          <w:tab w:val="left" w:pos="1108"/>
        </w:tabs>
        <w:spacing w:before="250" w:line="213" w:lineRule="auto"/>
        <w:ind w:right="717"/>
        <w:jc w:val="both"/>
        <w:rPr>
          <w:sz w:val="24"/>
        </w:rPr>
      </w:pPr>
      <w:r>
        <w:rPr>
          <w:color w:val="231F20"/>
          <w:spacing w:val="-4"/>
          <w:w w:val="101"/>
          <w:sz w:val="24"/>
        </w:rPr>
        <w:t>A</w:t>
      </w:r>
      <w:r>
        <w:rPr>
          <w:color w:val="231F20"/>
          <w:spacing w:val="-1"/>
          <w:sz w:val="24"/>
        </w:rPr>
        <w:t>s</w:t>
      </w:r>
      <w:r>
        <w:rPr>
          <w:color w:val="231F20"/>
          <w:w w:val="105"/>
          <w:sz w:val="24"/>
        </w:rPr>
        <w:t>k</w:t>
      </w:r>
      <w:r>
        <w:rPr>
          <w:color w:val="231F20"/>
          <w:spacing w:val="-19"/>
          <w:sz w:val="24"/>
        </w:rPr>
        <w:t xml:space="preserve"> </w:t>
      </w:r>
      <w:r w:rsidR="00992C59">
        <w:rPr>
          <w:color w:val="231F20"/>
          <w:spacing w:val="-3"/>
          <w:w w:val="108"/>
          <w:sz w:val="24"/>
        </w:rPr>
        <w:t>your advisors to accompany you one various activities to build up their confidence and your credibility among the community.</w:t>
      </w:r>
    </w:p>
    <w:p w:rsidR="00DA57BC" w:rsidRDefault="008C66D4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spacing w:before="238"/>
        <w:ind w:hanging="361"/>
        <w:rPr>
          <w:sz w:val="24"/>
        </w:rPr>
      </w:pPr>
      <w:r>
        <w:rPr>
          <w:color w:val="231F20"/>
          <w:w w:val="110"/>
          <w:sz w:val="24"/>
        </w:rPr>
        <w:t>Hold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meetings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locations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where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community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members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spacing w:val="-3"/>
          <w:w w:val="110"/>
          <w:sz w:val="24"/>
        </w:rPr>
        <w:t>are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comfortable.</w:t>
      </w:r>
    </w:p>
    <w:p w:rsidR="00DA57BC" w:rsidRDefault="008C66D4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ind w:hanging="361"/>
        <w:rPr>
          <w:sz w:val="24"/>
        </w:rPr>
      </w:pPr>
      <w:r>
        <w:rPr>
          <w:color w:val="231F20"/>
          <w:w w:val="110"/>
          <w:sz w:val="24"/>
        </w:rPr>
        <w:t>Encourage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new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connections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identify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their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needs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their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own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language.</w:t>
      </w:r>
    </w:p>
    <w:p w:rsidR="00DA57BC" w:rsidRDefault="008C66D4">
      <w:pPr>
        <w:pStyle w:val="ListParagraph"/>
        <w:numPr>
          <w:ilvl w:val="0"/>
          <w:numId w:val="1"/>
        </w:numPr>
        <w:tabs>
          <w:tab w:val="left" w:pos="1108"/>
        </w:tabs>
        <w:spacing w:before="250" w:line="213" w:lineRule="auto"/>
        <w:ind w:right="716"/>
        <w:jc w:val="both"/>
        <w:rPr>
          <w:sz w:val="24"/>
        </w:rPr>
      </w:pPr>
      <w:r>
        <w:rPr>
          <w:color w:val="231F20"/>
          <w:w w:val="110"/>
          <w:sz w:val="24"/>
        </w:rPr>
        <w:t>Ask</w:t>
      </w:r>
      <w:r>
        <w:rPr>
          <w:color w:val="231F20"/>
          <w:spacing w:val="-4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different</w:t>
      </w:r>
      <w:r>
        <w:rPr>
          <w:color w:val="231F20"/>
          <w:spacing w:val="-4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minority</w:t>
      </w:r>
      <w:r>
        <w:rPr>
          <w:color w:val="231F20"/>
          <w:spacing w:val="-4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community</w:t>
      </w:r>
      <w:r>
        <w:rPr>
          <w:color w:val="231F20"/>
          <w:spacing w:val="-4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groups</w:t>
      </w:r>
      <w:r>
        <w:rPr>
          <w:color w:val="231F20"/>
          <w:spacing w:val="-4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4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establish</w:t>
      </w:r>
      <w:r>
        <w:rPr>
          <w:color w:val="231F20"/>
          <w:spacing w:val="-4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goals,</w:t>
      </w:r>
      <w:r>
        <w:rPr>
          <w:color w:val="231F20"/>
          <w:spacing w:val="-4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47"/>
          <w:w w:val="110"/>
          <w:sz w:val="24"/>
        </w:rPr>
        <w:t xml:space="preserve"> </w:t>
      </w:r>
      <w:r>
        <w:rPr>
          <w:color w:val="231F20"/>
          <w:spacing w:val="2"/>
          <w:w w:val="110"/>
          <w:sz w:val="24"/>
        </w:rPr>
        <w:t>try</w:t>
      </w:r>
      <w:r>
        <w:rPr>
          <w:color w:val="231F20"/>
          <w:spacing w:val="-4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4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connect</w:t>
      </w:r>
      <w:r>
        <w:rPr>
          <w:color w:val="231F20"/>
          <w:spacing w:val="-4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these</w:t>
      </w:r>
      <w:r>
        <w:rPr>
          <w:color w:val="231F20"/>
          <w:spacing w:val="-4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goals</w:t>
      </w:r>
      <w:r>
        <w:rPr>
          <w:color w:val="231F20"/>
          <w:spacing w:val="-4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with</w:t>
      </w:r>
      <w:r>
        <w:rPr>
          <w:color w:val="231F20"/>
          <w:spacing w:val="-4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4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mission of the</w:t>
      </w:r>
      <w:r>
        <w:rPr>
          <w:color w:val="231F20"/>
          <w:spacing w:val="-3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Federation.</w:t>
      </w:r>
    </w:p>
    <w:p w:rsidR="00DA57BC" w:rsidRDefault="008C66D4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spacing w:before="237"/>
        <w:ind w:hanging="361"/>
        <w:rPr>
          <w:sz w:val="24"/>
        </w:rPr>
      </w:pPr>
      <w:r>
        <w:rPr>
          <w:color w:val="231F20"/>
          <w:w w:val="110"/>
          <w:sz w:val="24"/>
        </w:rPr>
        <w:t>Establish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special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projects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that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foster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spirit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mutual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aid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cooperation.</w:t>
      </w:r>
    </w:p>
    <w:p w:rsidR="00DA57BC" w:rsidRDefault="008C66D4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ind w:hanging="361"/>
        <w:rPr>
          <w:sz w:val="24"/>
        </w:rPr>
      </w:pPr>
      <w:r>
        <w:rPr>
          <w:color w:val="231F20"/>
          <w:spacing w:val="-4"/>
          <w:w w:val="110"/>
          <w:sz w:val="24"/>
        </w:rPr>
        <w:t>Use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visual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hands-on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methods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educating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informing.</w:t>
      </w:r>
    </w:p>
    <w:p w:rsidR="00DA57BC" w:rsidRPr="007D4072" w:rsidRDefault="008C66D4">
      <w:pPr>
        <w:pStyle w:val="ListParagraph"/>
        <w:numPr>
          <w:ilvl w:val="0"/>
          <w:numId w:val="1"/>
        </w:numPr>
        <w:tabs>
          <w:tab w:val="left" w:pos="1108"/>
        </w:tabs>
        <w:spacing w:before="251" w:line="213" w:lineRule="auto"/>
        <w:ind w:right="717"/>
        <w:jc w:val="both"/>
        <w:rPr>
          <w:sz w:val="24"/>
        </w:rPr>
      </w:pPr>
      <w:r>
        <w:rPr>
          <w:color w:val="231F20"/>
          <w:w w:val="110"/>
          <w:sz w:val="24"/>
        </w:rPr>
        <w:t>When</w:t>
      </w:r>
      <w:r>
        <w:rPr>
          <w:color w:val="231F20"/>
          <w:spacing w:val="-2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written</w:t>
      </w:r>
      <w:r>
        <w:rPr>
          <w:color w:val="231F20"/>
          <w:spacing w:val="-2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communication</w:t>
      </w:r>
      <w:r>
        <w:rPr>
          <w:color w:val="231F20"/>
          <w:spacing w:val="-2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is</w:t>
      </w:r>
      <w:r>
        <w:rPr>
          <w:color w:val="231F20"/>
          <w:spacing w:val="-2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necessary,</w:t>
      </w:r>
      <w:r>
        <w:rPr>
          <w:color w:val="231F20"/>
          <w:spacing w:val="-2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translate</w:t>
      </w:r>
      <w:r>
        <w:rPr>
          <w:color w:val="231F20"/>
          <w:spacing w:val="-2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material</w:t>
      </w:r>
      <w:r>
        <w:rPr>
          <w:color w:val="231F20"/>
          <w:spacing w:val="-2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into</w:t>
      </w:r>
      <w:r>
        <w:rPr>
          <w:color w:val="231F20"/>
          <w:spacing w:val="-2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clear</w:t>
      </w:r>
      <w:r>
        <w:rPr>
          <w:color w:val="231F20"/>
          <w:spacing w:val="-2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language</w:t>
      </w:r>
      <w:r>
        <w:rPr>
          <w:color w:val="231F20"/>
          <w:spacing w:val="-2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written</w:t>
      </w:r>
      <w:r>
        <w:rPr>
          <w:color w:val="231F20"/>
          <w:spacing w:val="-26"/>
          <w:w w:val="110"/>
          <w:sz w:val="24"/>
        </w:rPr>
        <w:t xml:space="preserve"> </w:t>
      </w:r>
      <w:r>
        <w:rPr>
          <w:color w:val="231F20"/>
          <w:spacing w:val="-3"/>
          <w:w w:val="110"/>
          <w:sz w:val="24"/>
        </w:rPr>
        <w:t>at</w:t>
      </w:r>
      <w:r>
        <w:rPr>
          <w:color w:val="231F20"/>
          <w:spacing w:val="-2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2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sixth</w:t>
      </w:r>
      <w:r>
        <w:rPr>
          <w:color w:val="231F20"/>
          <w:spacing w:val="-26"/>
          <w:w w:val="110"/>
          <w:sz w:val="24"/>
        </w:rPr>
        <w:t xml:space="preserve"> </w:t>
      </w:r>
      <w:r w:rsidR="007D4072">
        <w:rPr>
          <w:color w:val="231F20"/>
          <w:w w:val="110"/>
          <w:sz w:val="24"/>
        </w:rPr>
        <w:t>grade level, which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is</w:t>
      </w:r>
      <w:r>
        <w:rPr>
          <w:color w:val="231F20"/>
          <w:spacing w:val="-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standard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for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communicating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with</w:t>
      </w:r>
      <w:r>
        <w:rPr>
          <w:color w:val="231F20"/>
          <w:spacing w:val="-19"/>
          <w:w w:val="110"/>
          <w:sz w:val="24"/>
        </w:rPr>
        <w:t xml:space="preserve"> </w:t>
      </w:r>
      <w:r>
        <w:rPr>
          <w:color w:val="231F20"/>
          <w:spacing w:val="-3"/>
          <w:w w:val="110"/>
          <w:sz w:val="24"/>
        </w:rPr>
        <w:t>any</w:t>
      </w:r>
      <w:r>
        <w:rPr>
          <w:color w:val="231F20"/>
          <w:spacing w:val="-18"/>
          <w:w w:val="110"/>
          <w:sz w:val="24"/>
        </w:rPr>
        <w:t xml:space="preserve"> </w:t>
      </w:r>
      <w:r w:rsidR="007D4072">
        <w:rPr>
          <w:color w:val="231F20"/>
          <w:spacing w:val="-3"/>
          <w:w w:val="110"/>
          <w:sz w:val="24"/>
        </w:rPr>
        <w:t>diverse community.</w:t>
      </w:r>
    </w:p>
    <w:p w:rsidR="007D4072" w:rsidRPr="007D4072" w:rsidRDefault="007D4072" w:rsidP="007D4072">
      <w:pPr>
        <w:pStyle w:val="ListParagraph"/>
        <w:numPr>
          <w:ilvl w:val="0"/>
          <w:numId w:val="1"/>
        </w:numPr>
        <w:tabs>
          <w:tab w:val="left" w:pos="1107"/>
          <w:tab w:val="left" w:pos="1108"/>
        </w:tabs>
        <w:spacing w:before="225"/>
        <w:ind w:hanging="361"/>
        <w:rPr>
          <w:sz w:val="24"/>
        </w:rPr>
      </w:pPr>
      <w:r>
        <w:rPr>
          <w:color w:val="231F20"/>
          <w:spacing w:val="-5"/>
          <w:w w:val="110"/>
          <w:sz w:val="24"/>
        </w:rPr>
        <w:t>Avoid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using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slang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terms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agency/bureaucratic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jargon.</w:t>
      </w:r>
    </w:p>
    <w:p w:rsidR="00DA57BC" w:rsidRDefault="008C66D4">
      <w:pPr>
        <w:pStyle w:val="ListParagraph"/>
        <w:numPr>
          <w:ilvl w:val="0"/>
          <w:numId w:val="1"/>
        </w:numPr>
        <w:tabs>
          <w:tab w:val="left" w:pos="1108"/>
        </w:tabs>
        <w:spacing w:before="262" w:line="213" w:lineRule="auto"/>
        <w:ind w:right="716"/>
        <w:jc w:val="both"/>
        <w:rPr>
          <w:sz w:val="24"/>
        </w:rPr>
      </w:pPr>
      <w:r>
        <w:rPr>
          <w:color w:val="231F20"/>
          <w:w w:val="110"/>
          <w:sz w:val="24"/>
        </w:rPr>
        <w:t>Some</w:t>
      </w:r>
      <w:r>
        <w:rPr>
          <w:color w:val="231F20"/>
          <w:spacing w:val="-3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practical</w:t>
      </w:r>
      <w:r>
        <w:rPr>
          <w:color w:val="231F20"/>
          <w:spacing w:val="-3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reminders:</w:t>
      </w:r>
      <w:r>
        <w:rPr>
          <w:color w:val="231F20"/>
          <w:spacing w:val="-3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not</w:t>
      </w:r>
      <w:r>
        <w:rPr>
          <w:color w:val="231F20"/>
          <w:spacing w:val="-3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all</w:t>
      </w:r>
      <w:r>
        <w:rPr>
          <w:color w:val="231F20"/>
          <w:spacing w:val="-3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parents</w:t>
      </w:r>
      <w:r w:rsidR="007D4072">
        <w:rPr>
          <w:color w:val="231F20"/>
          <w:w w:val="110"/>
          <w:sz w:val="24"/>
        </w:rPr>
        <w:t xml:space="preserve"> know how</w:t>
      </w:r>
      <w:r>
        <w:rPr>
          <w:color w:val="231F20"/>
          <w:spacing w:val="-3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use</w:t>
      </w:r>
      <w:r>
        <w:rPr>
          <w:color w:val="231F20"/>
          <w:spacing w:val="-3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technology</w:t>
      </w:r>
      <w:r>
        <w:rPr>
          <w:color w:val="231F20"/>
          <w:spacing w:val="-3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34"/>
          <w:w w:val="110"/>
          <w:sz w:val="24"/>
        </w:rPr>
        <w:t xml:space="preserve"> </w:t>
      </w:r>
      <w:r w:rsidR="007D4072">
        <w:rPr>
          <w:color w:val="231F20"/>
          <w:spacing w:val="-34"/>
          <w:w w:val="110"/>
          <w:sz w:val="24"/>
        </w:rPr>
        <w:t xml:space="preserve">use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3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same</w:t>
      </w:r>
      <w:r>
        <w:rPr>
          <w:color w:val="231F20"/>
          <w:spacing w:val="-3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technology,</w:t>
      </w:r>
      <w:r>
        <w:rPr>
          <w:color w:val="231F20"/>
          <w:spacing w:val="-3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Provide childcare/refreshments</w:t>
      </w:r>
      <w:r>
        <w:rPr>
          <w:color w:val="231F20"/>
          <w:spacing w:val="-2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for</w:t>
      </w:r>
      <w:r>
        <w:rPr>
          <w:color w:val="231F20"/>
          <w:spacing w:val="-2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group</w:t>
      </w:r>
      <w:r>
        <w:rPr>
          <w:color w:val="231F20"/>
          <w:spacing w:val="-2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meetings,</w:t>
      </w:r>
      <w:r>
        <w:rPr>
          <w:color w:val="231F20"/>
          <w:spacing w:val="-2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empower</w:t>
      </w:r>
      <w:r>
        <w:rPr>
          <w:color w:val="231F20"/>
          <w:spacing w:val="-2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parents,</w:t>
      </w:r>
      <w:r>
        <w:rPr>
          <w:color w:val="231F20"/>
          <w:spacing w:val="-2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remember</w:t>
      </w:r>
      <w:r>
        <w:rPr>
          <w:color w:val="231F20"/>
          <w:spacing w:val="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all</w:t>
      </w:r>
      <w:r>
        <w:rPr>
          <w:color w:val="231F20"/>
          <w:spacing w:val="-2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materials,</w:t>
      </w:r>
      <w:r>
        <w:rPr>
          <w:color w:val="231F20"/>
          <w:spacing w:val="-2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signs,</w:t>
      </w:r>
      <w:r>
        <w:rPr>
          <w:color w:val="231F20"/>
          <w:spacing w:val="-2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posters</w:t>
      </w:r>
      <w:r w:rsidR="007D4072">
        <w:rPr>
          <w:color w:val="231F20"/>
          <w:w w:val="110"/>
          <w:sz w:val="24"/>
        </w:rPr>
        <w:t xml:space="preserve"> and flyers</w:t>
      </w:r>
      <w:r>
        <w:rPr>
          <w:color w:val="231F20"/>
          <w:spacing w:val="-29"/>
          <w:w w:val="110"/>
          <w:sz w:val="24"/>
        </w:rPr>
        <w:t xml:space="preserve"> </w:t>
      </w:r>
      <w:r>
        <w:rPr>
          <w:color w:val="231F20"/>
          <w:spacing w:val="-3"/>
          <w:w w:val="110"/>
          <w:sz w:val="24"/>
        </w:rPr>
        <w:t xml:space="preserve">are </w:t>
      </w:r>
      <w:r>
        <w:rPr>
          <w:color w:val="231F20"/>
          <w:w w:val="110"/>
          <w:sz w:val="24"/>
        </w:rPr>
        <w:t>translated,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use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simultaneous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interpretation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as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needed.</w:t>
      </w:r>
    </w:p>
    <w:p w:rsidR="00DA57BC" w:rsidRPr="008C66D4" w:rsidRDefault="008C66D4">
      <w:pPr>
        <w:pStyle w:val="ListParagraph"/>
        <w:numPr>
          <w:ilvl w:val="0"/>
          <w:numId w:val="1"/>
        </w:numPr>
        <w:tabs>
          <w:tab w:val="left" w:pos="1108"/>
        </w:tabs>
        <w:spacing w:before="264" w:line="213" w:lineRule="auto"/>
        <w:ind w:right="718"/>
        <w:jc w:val="both"/>
        <w:rPr>
          <w:sz w:val="24"/>
        </w:rPr>
      </w:pPr>
      <w:r>
        <w:rPr>
          <w:color w:val="231F20"/>
          <w:w w:val="110"/>
          <w:sz w:val="24"/>
        </w:rPr>
        <w:t>Connect</w:t>
      </w:r>
      <w:r>
        <w:rPr>
          <w:color w:val="231F20"/>
          <w:spacing w:val="-3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MA</w:t>
      </w:r>
      <w:r>
        <w:rPr>
          <w:color w:val="231F20"/>
          <w:spacing w:val="-3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State</w:t>
      </w:r>
      <w:r>
        <w:rPr>
          <w:color w:val="231F20"/>
          <w:spacing w:val="-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Departments</w:t>
      </w:r>
      <w:r>
        <w:rPr>
          <w:color w:val="231F20"/>
          <w:spacing w:val="-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such</w:t>
      </w:r>
      <w:r>
        <w:rPr>
          <w:color w:val="231F20"/>
          <w:spacing w:val="-3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as:(DESE,</w:t>
      </w:r>
      <w:r>
        <w:rPr>
          <w:color w:val="231F20"/>
          <w:spacing w:val="-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DDS,</w:t>
      </w:r>
      <w:r>
        <w:rPr>
          <w:color w:val="231F20"/>
          <w:spacing w:val="-3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DPH,</w:t>
      </w:r>
      <w:r>
        <w:rPr>
          <w:color w:val="231F20"/>
          <w:spacing w:val="-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DMH,</w:t>
      </w:r>
      <w:r>
        <w:rPr>
          <w:color w:val="231F20"/>
          <w:spacing w:val="-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MRC,</w:t>
      </w:r>
      <w:r>
        <w:rPr>
          <w:color w:val="231F20"/>
          <w:spacing w:val="-3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MCDHH);</w:t>
      </w:r>
      <w:r>
        <w:rPr>
          <w:color w:val="231F20"/>
          <w:spacing w:val="-31"/>
          <w:w w:val="110"/>
          <w:sz w:val="24"/>
        </w:rPr>
        <w:t xml:space="preserve"> </w:t>
      </w:r>
      <w:r>
        <w:rPr>
          <w:color w:val="231F20"/>
          <w:spacing w:val="-3"/>
          <w:w w:val="110"/>
          <w:sz w:val="24"/>
        </w:rPr>
        <w:t>Human</w:t>
      </w:r>
      <w:r>
        <w:rPr>
          <w:color w:val="231F20"/>
          <w:spacing w:val="-3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Service providers;</w:t>
      </w:r>
      <w:r>
        <w:rPr>
          <w:color w:val="231F20"/>
          <w:spacing w:val="-3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Family</w:t>
      </w:r>
      <w:r>
        <w:rPr>
          <w:color w:val="231F20"/>
          <w:spacing w:val="-2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Support</w:t>
      </w:r>
      <w:r>
        <w:rPr>
          <w:color w:val="231F20"/>
          <w:spacing w:val="-3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Centers;</w:t>
      </w:r>
      <w:r>
        <w:rPr>
          <w:color w:val="231F20"/>
          <w:spacing w:val="-2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Health</w:t>
      </w:r>
      <w:r>
        <w:rPr>
          <w:color w:val="231F20"/>
          <w:spacing w:val="-3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Care</w:t>
      </w:r>
      <w:r>
        <w:rPr>
          <w:color w:val="231F20"/>
          <w:spacing w:val="-2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Providers;</w:t>
      </w:r>
      <w:r>
        <w:rPr>
          <w:color w:val="231F20"/>
          <w:spacing w:val="-2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Community</w:t>
      </w:r>
      <w:r>
        <w:rPr>
          <w:color w:val="231F20"/>
          <w:spacing w:val="-3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Health</w:t>
      </w:r>
      <w:r>
        <w:rPr>
          <w:color w:val="231F20"/>
          <w:spacing w:val="-2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Clinics;</w:t>
      </w:r>
      <w:r>
        <w:rPr>
          <w:color w:val="231F20"/>
          <w:spacing w:val="-3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School</w:t>
      </w:r>
      <w:r>
        <w:rPr>
          <w:color w:val="231F20"/>
          <w:spacing w:val="-2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districts; Community-based</w:t>
      </w:r>
      <w:r>
        <w:rPr>
          <w:color w:val="231F20"/>
          <w:spacing w:val="-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agencies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Faith-based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organizations.</w:t>
      </w:r>
    </w:p>
    <w:p w:rsidR="008C66D4" w:rsidRDefault="008C66D4">
      <w:pPr>
        <w:pStyle w:val="ListParagraph"/>
        <w:numPr>
          <w:ilvl w:val="0"/>
          <w:numId w:val="1"/>
        </w:numPr>
        <w:tabs>
          <w:tab w:val="left" w:pos="1108"/>
        </w:tabs>
        <w:spacing w:before="264" w:line="213" w:lineRule="auto"/>
        <w:ind w:right="718"/>
        <w:jc w:val="both"/>
        <w:rPr>
          <w:sz w:val="24"/>
        </w:rPr>
      </w:pPr>
      <w:r>
        <w:rPr>
          <w:color w:val="231F20"/>
          <w:w w:val="110"/>
          <w:sz w:val="24"/>
        </w:rPr>
        <w:t>Create individual language webpages that provide information tai</w:t>
      </w:r>
      <w:r w:rsidR="007D4072">
        <w:rPr>
          <w:color w:val="231F20"/>
          <w:w w:val="110"/>
          <w:sz w:val="24"/>
        </w:rPr>
        <w:t>lored to diverse community groups.</w:t>
      </w:r>
      <w:r>
        <w:rPr>
          <w:color w:val="231F20"/>
          <w:w w:val="110"/>
          <w:sz w:val="24"/>
        </w:rPr>
        <w:t xml:space="preserve">  </w:t>
      </w:r>
    </w:p>
    <w:p w:rsidR="00DA57BC" w:rsidRDefault="008C66D4">
      <w:pPr>
        <w:spacing w:before="269"/>
        <w:ind w:left="3787" w:right="3908"/>
        <w:jc w:val="center"/>
        <w:rPr>
          <w:rFonts w:ascii="Palatino Linotype"/>
          <w:i/>
          <w:sz w:val="23"/>
        </w:rPr>
      </w:pPr>
      <w:r>
        <w:rPr>
          <w:rFonts w:ascii="Palatino Linotype"/>
          <w:i/>
          <w:color w:val="003B6F"/>
          <w:sz w:val="23"/>
        </w:rPr>
        <w:t>Informing, Educating, Empowering Families</w:t>
      </w:r>
    </w:p>
    <w:p w:rsidR="00DA57BC" w:rsidRDefault="00DA57BC">
      <w:pPr>
        <w:jc w:val="center"/>
        <w:rPr>
          <w:rFonts w:ascii="Palatino Linotype"/>
          <w:sz w:val="23"/>
        </w:rPr>
        <w:sectPr w:rsidR="00DA57BC">
          <w:type w:val="continuous"/>
          <w:pgSz w:w="12240" w:h="15840"/>
          <w:pgMar w:top="560" w:right="180" w:bottom="280" w:left="160" w:header="720" w:footer="720" w:gutter="0"/>
          <w:cols w:space="720"/>
        </w:sectPr>
      </w:pPr>
    </w:p>
    <w:p w:rsidR="00DA57BC" w:rsidRDefault="008C66D4">
      <w:pPr>
        <w:spacing w:before="78"/>
        <w:ind w:left="740"/>
        <w:jc w:val="both"/>
        <w:rPr>
          <w:rFonts w:ascii="Calibri"/>
          <w:b/>
          <w:sz w:val="32"/>
        </w:rPr>
      </w:pPr>
      <w:r>
        <w:rPr>
          <w:rFonts w:ascii="Calibri"/>
          <w:b/>
          <w:color w:val="003B6F"/>
          <w:w w:val="105"/>
          <w:sz w:val="32"/>
        </w:rPr>
        <w:lastRenderedPageBreak/>
        <w:t>Language Access Plan</w:t>
      </w:r>
    </w:p>
    <w:p w:rsidR="00DA57BC" w:rsidRDefault="008C66D4">
      <w:pPr>
        <w:pStyle w:val="BodyText"/>
        <w:spacing w:before="289" w:line="213" w:lineRule="auto"/>
        <w:ind w:left="740" w:right="723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Federation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employ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8"/>
          <w:w w:val="105"/>
        </w:rPr>
        <w:t xml:space="preserve"> </w:t>
      </w:r>
      <w:r>
        <w:rPr>
          <w:rFonts w:ascii="Palatino Linotype" w:hAnsi="Palatino Linotype"/>
          <w:b/>
          <w:color w:val="231F20"/>
          <w:w w:val="105"/>
        </w:rPr>
        <w:t>Language</w:t>
      </w:r>
      <w:r>
        <w:rPr>
          <w:rFonts w:ascii="Palatino Linotype" w:hAnsi="Palatino Linotype"/>
          <w:b/>
          <w:color w:val="231F20"/>
          <w:spacing w:val="-28"/>
          <w:w w:val="105"/>
        </w:rPr>
        <w:t xml:space="preserve"> </w:t>
      </w:r>
      <w:r>
        <w:rPr>
          <w:rFonts w:ascii="Palatino Linotype" w:hAnsi="Palatino Linotype"/>
          <w:b/>
          <w:color w:val="231F20"/>
          <w:w w:val="105"/>
        </w:rPr>
        <w:t>Access</w:t>
      </w:r>
      <w:r>
        <w:rPr>
          <w:rFonts w:ascii="Palatino Linotype" w:hAnsi="Palatino Linotype"/>
          <w:b/>
          <w:color w:val="231F20"/>
          <w:spacing w:val="-28"/>
          <w:w w:val="105"/>
        </w:rPr>
        <w:t xml:space="preserve"> </w:t>
      </w:r>
      <w:r>
        <w:rPr>
          <w:rFonts w:ascii="Palatino Linotype" w:hAnsi="Palatino Linotype"/>
          <w:b/>
          <w:color w:val="231F20"/>
          <w:w w:val="105"/>
        </w:rPr>
        <w:t>Plan</w:t>
      </w:r>
      <w:r>
        <w:rPr>
          <w:rFonts w:ascii="Palatino Linotype" w:hAnsi="Palatino Linotype"/>
          <w:b/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29"/>
          <w:w w:val="105"/>
        </w:rPr>
        <w:t xml:space="preserve"> </w:t>
      </w:r>
      <w:r w:rsidR="00F8280D">
        <w:rPr>
          <w:color w:val="231F20"/>
          <w:w w:val="105"/>
        </w:rPr>
        <w:t>Limited English proficiency (LEP)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 xml:space="preserve">families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1"/>
          <w:w w:val="116"/>
        </w:rPr>
        <w:t>n</w:t>
      </w:r>
      <w:r>
        <w:rPr>
          <w:color w:val="231F20"/>
          <w:w w:val="112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99"/>
        </w:rPr>
        <w:t>g</w:t>
      </w:r>
      <w:r>
        <w:rPr>
          <w:color w:val="231F20"/>
          <w:spacing w:val="-4"/>
          <w:w w:val="118"/>
        </w:rPr>
        <w:t>r</w:t>
      </w:r>
      <w:r>
        <w:rPr>
          <w:color w:val="231F20"/>
          <w:spacing w:val="-3"/>
          <w:w w:val="108"/>
        </w:rPr>
        <w:t>o</w:t>
      </w:r>
      <w:r>
        <w:rPr>
          <w:color w:val="231F20"/>
          <w:spacing w:val="-3"/>
          <w:w w:val="113"/>
        </w:rPr>
        <w:t>u</w:t>
      </w:r>
      <w:r>
        <w:rPr>
          <w:color w:val="231F20"/>
          <w:w w:val="104"/>
        </w:rPr>
        <w:t>ps.</w:t>
      </w:r>
      <w:r>
        <w:rPr>
          <w:color w:val="231F20"/>
          <w:spacing w:val="-24"/>
        </w:rPr>
        <w:t xml:space="preserve"> </w:t>
      </w:r>
      <w:r>
        <w:rPr>
          <w:color w:val="231F20"/>
          <w:w w:val="102"/>
        </w:rPr>
        <w:t>Th</w:t>
      </w:r>
      <w:r>
        <w:rPr>
          <w:color w:val="231F20"/>
          <w:spacing w:val="-1"/>
          <w:w w:val="102"/>
        </w:rPr>
        <w:t>i</w:t>
      </w:r>
      <w:r>
        <w:rPr>
          <w:color w:val="231F20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  <w:w w:val="93"/>
        </w:rPr>
        <w:t>L</w:t>
      </w:r>
      <w:r>
        <w:rPr>
          <w:color w:val="231F20"/>
          <w:w w:val="104"/>
        </w:rPr>
        <w:t>AP</w:t>
      </w:r>
      <w:r>
        <w:rPr>
          <w:color w:val="231F20"/>
          <w:spacing w:val="-24"/>
        </w:rPr>
        <w:t xml:space="preserve"> </w:t>
      </w:r>
      <w:r>
        <w:rPr>
          <w:color w:val="231F20"/>
          <w:w w:val="111"/>
        </w:rPr>
        <w:t>i</w:t>
      </w:r>
      <w:r>
        <w:rPr>
          <w:color w:val="231F20"/>
          <w:spacing w:val="-1"/>
          <w:w w:val="111"/>
        </w:rPr>
        <w:t>n</w:t>
      </w:r>
      <w:r>
        <w:rPr>
          <w:color w:val="231F20"/>
          <w:spacing w:val="-2"/>
          <w:w w:val="101"/>
        </w:rPr>
        <w:t>c</w:t>
      </w:r>
      <w:r>
        <w:rPr>
          <w:color w:val="231F20"/>
          <w:spacing w:val="-3"/>
          <w:w w:val="97"/>
        </w:rPr>
        <w:t>l</w:t>
      </w:r>
      <w:r>
        <w:rPr>
          <w:color w:val="231F20"/>
          <w:w w:val="104"/>
        </w:rPr>
        <w:t>udes:</w:t>
      </w:r>
      <w:r>
        <w:rPr>
          <w:color w:val="231F20"/>
          <w:spacing w:val="-24"/>
        </w:rPr>
        <w:t xml:space="preserve"> </w:t>
      </w:r>
      <w:r>
        <w:rPr>
          <w:color w:val="231F20"/>
          <w:w w:val="104"/>
        </w:rPr>
        <w:t>a.)</w:t>
      </w:r>
      <w:r>
        <w:rPr>
          <w:color w:val="231F20"/>
          <w:spacing w:val="-24"/>
        </w:rPr>
        <w:t xml:space="preserve"> </w:t>
      </w:r>
      <w:r>
        <w:rPr>
          <w:color w:val="231F20"/>
          <w:w w:val="112"/>
        </w:rPr>
        <w:t>hi</w:t>
      </w:r>
      <w:r>
        <w:rPr>
          <w:color w:val="231F20"/>
          <w:spacing w:val="1"/>
          <w:w w:val="112"/>
        </w:rPr>
        <w:t>r</w:t>
      </w:r>
      <w:r w:rsidR="00F8280D">
        <w:rPr>
          <w:color w:val="231F20"/>
          <w:w w:val="111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  <w:w w:val="108"/>
        </w:rPr>
        <w:t>b</w:t>
      </w:r>
      <w:r w:rsidR="00F8280D">
        <w:rPr>
          <w:color w:val="231F20"/>
          <w:w w:val="108"/>
        </w:rPr>
        <w:t>i</w:t>
      </w:r>
      <w:r>
        <w:rPr>
          <w:color w:val="231F20"/>
          <w:w w:val="108"/>
        </w:rPr>
        <w:t>li</w:t>
      </w:r>
      <w:r>
        <w:rPr>
          <w:color w:val="231F20"/>
          <w:spacing w:val="-2"/>
          <w:w w:val="108"/>
        </w:rPr>
        <w:t>n</w:t>
      </w:r>
      <w:r>
        <w:rPr>
          <w:color w:val="231F20"/>
          <w:w w:val="106"/>
        </w:rPr>
        <w:t>gu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97"/>
        </w:rPr>
        <w:t>l</w:t>
      </w:r>
      <w:r w:rsidR="00F8280D">
        <w:rPr>
          <w:color w:val="231F20"/>
          <w:w w:val="97"/>
        </w:rPr>
        <w:t xml:space="preserve"> bi-literal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1"/>
          <w:w w:val="116"/>
        </w:rPr>
        <w:t>t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88"/>
        </w:rPr>
        <w:t>ff;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7"/>
          <w:w w:val="108"/>
        </w:rPr>
        <w:t>b</w:t>
      </w:r>
      <w:r>
        <w:rPr>
          <w:color w:val="231F20"/>
          <w:w w:val="104"/>
        </w:rPr>
        <w:t>.)</w:t>
      </w:r>
      <w:r>
        <w:rPr>
          <w:color w:val="231F20"/>
          <w:spacing w:val="-24"/>
        </w:rPr>
        <w:t xml:space="preserve"> </w:t>
      </w:r>
      <w:r>
        <w:rPr>
          <w:color w:val="231F20"/>
          <w:w w:val="109"/>
        </w:rPr>
        <w:t>ide</w:t>
      </w:r>
      <w:r>
        <w:rPr>
          <w:color w:val="231F20"/>
          <w:spacing w:val="-5"/>
          <w:w w:val="109"/>
        </w:rPr>
        <w:t>n</w:t>
      </w:r>
      <w:r>
        <w:rPr>
          <w:color w:val="231F20"/>
          <w:spacing w:val="1"/>
          <w:w w:val="116"/>
        </w:rPr>
        <w:t>t</w:t>
      </w:r>
      <w:r>
        <w:rPr>
          <w:color w:val="231F20"/>
          <w:w w:val="98"/>
        </w:rPr>
        <w:t>i</w:t>
      </w:r>
      <w:r>
        <w:rPr>
          <w:color w:val="231F20"/>
          <w:spacing w:val="4"/>
          <w:w w:val="98"/>
        </w:rPr>
        <w:t>f</w:t>
      </w:r>
      <w:r>
        <w:rPr>
          <w:color w:val="231F20"/>
          <w:w w:val="97"/>
        </w:rPr>
        <w:t>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  <w:w w:val="39"/>
        </w:rPr>
        <w:t>“</w:t>
      </w:r>
      <w:r>
        <w:rPr>
          <w:color w:val="231F20"/>
          <w:w w:val="112"/>
        </w:rPr>
        <w:t>in-</w:t>
      </w:r>
      <w:r>
        <w:rPr>
          <w:color w:val="231F20"/>
          <w:spacing w:val="-1"/>
          <w:w w:val="112"/>
        </w:rPr>
        <w:t>h</w:t>
      </w:r>
      <w:r>
        <w:rPr>
          <w:color w:val="231F20"/>
          <w:spacing w:val="-3"/>
          <w:w w:val="108"/>
        </w:rPr>
        <w:t>o</w:t>
      </w:r>
      <w:r>
        <w:rPr>
          <w:color w:val="231F20"/>
          <w:spacing w:val="-1"/>
          <w:w w:val="113"/>
        </w:rPr>
        <w:t>u</w:t>
      </w:r>
      <w:r>
        <w:rPr>
          <w:color w:val="231F20"/>
          <w:spacing w:val="1"/>
        </w:rPr>
        <w:t>s</w:t>
      </w:r>
      <w:r>
        <w:rPr>
          <w:color w:val="231F20"/>
          <w:spacing w:val="-14"/>
          <w:w w:val="101"/>
        </w:rPr>
        <w:t>e</w:t>
      </w:r>
      <w:r>
        <w:rPr>
          <w:color w:val="231F20"/>
          <w:w w:val="40"/>
        </w:rPr>
        <w:t>”</w:t>
      </w:r>
      <w:r>
        <w:rPr>
          <w:color w:val="231F20"/>
          <w:spacing w:val="-24"/>
        </w:rPr>
        <w:t xml:space="preserve"> </w:t>
      </w:r>
      <w:r>
        <w:rPr>
          <w:color w:val="231F20"/>
          <w:w w:val="111"/>
        </w:rPr>
        <w:t>i</w:t>
      </w:r>
      <w:r>
        <w:rPr>
          <w:color w:val="231F20"/>
          <w:spacing w:val="-5"/>
          <w:w w:val="111"/>
        </w:rPr>
        <w:t>n</w:t>
      </w:r>
      <w:r>
        <w:rPr>
          <w:color w:val="231F20"/>
          <w:spacing w:val="-2"/>
          <w:w w:val="116"/>
        </w:rPr>
        <w:t>t</w:t>
      </w:r>
      <w:r>
        <w:rPr>
          <w:color w:val="231F20"/>
          <w:w w:val="108"/>
        </w:rPr>
        <w:t>e</w:t>
      </w:r>
      <w:r>
        <w:rPr>
          <w:color w:val="231F20"/>
          <w:spacing w:val="2"/>
          <w:w w:val="108"/>
        </w:rPr>
        <w:t>r</w:t>
      </w:r>
      <w:r>
        <w:rPr>
          <w:color w:val="231F20"/>
          <w:spacing w:val="-3"/>
          <w:w w:val="111"/>
        </w:rPr>
        <w:t>p</w:t>
      </w:r>
      <w:r>
        <w:rPr>
          <w:color w:val="231F20"/>
          <w:spacing w:val="-4"/>
          <w:w w:val="118"/>
        </w:rPr>
        <w:t>r</w:t>
      </w:r>
      <w:r>
        <w:rPr>
          <w:color w:val="231F20"/>
          <w:w w:val="107"/>
        </w:rPr>
        <w:t>e</w:t>
      </w:r>
      <w:r>
        <w:rPr>
          <w:color w:val="231F20"/>
          <w:spacing w:val="-2"/>
          <w:w w:val="107"/>
        </w:rPr>
        <w:t>t</w:t>
      </w:r>
      <w:r>
        <w:rPr>
          <w:color w:val="231F20"/>
          <w:w w:val="108"/>
        </w:rPr>
        <w:t>er</w:t>
      </w:r>
      <w:r>
        <w:rPr>
          <w:color w:val="231F20"/>
          <w:spacing w:val="-24"/>
        </w:rPr>
        <w:t xml:space="preserve"> </w:t>
      </w:r>
      <w:r>
        <w:rPr>
          <w:color w:val="231F20"/>
          <w:w w:val="109"/>
        </w:rPr>
        <w:t>(</w:t>
      </w:r>
      <w:r>
        <w:rPr>
          <w:color w:val="231F20"/>
          <w:spacing w:val="-3"/>
          <w:w w:val="109"/>
        </w:rPr>
        <w:t>o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a</w:t>
      </w:r>
      <w:r>
        <w:rPr>
          <w:color w:val="231F20"/>
          <w:w w:val="104"/>
        </w:rPr>
        <w:t>l)</w:t>
      </w:r>
      <w:r>
        <w:rPr>
          <w:color w:val="231F20"/>
          <w:spacing w:val="-24"/>
        </w:rPr>
        <w:t xml:space="preserve"> </w:t>
      </w:r>
      <w:r>
        <w:rPr>
          <w:color w:val="231F20"/>
          <w:w w:val="121"/>
        </w:rPr>
        <w:t>/</w:t>
      </w:r>
      <w:r>
        <w:rPr>
          <w:color w:val="231F20"/>
          <w:spacing w:val="1"/>
          <w:w w:val="121"/>
        </w:rPr>
        <w:t>t</w:t>
      </w:r>
      <w:r>
        <w:rPr>
          <w:color w:val="231F20"/>
          <w:w w:val="110"/>
        </w:rPr>
        <w:t>r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6"/>
        </w:rPr>
        <w:t>n</w:t>
      </w:r>
      <w:r>
        <w:rPr>
          <w:color w:val="231F20"/>
          <w:spacing w:val="-1"/>
        </w:rPr>
        <w:t>s</w:t>
      </w:r>
      <w:r>
        <w:rPr>
          <w:color w:val="231F20"/>
          <w:w w:val="97"/>
        </w:rPr>
        <w:t>l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2"/>
          <w:w w:val="116"/>
        </w:rPr>
        <w:t>t</w:t>
      </w:r>
      <w:r>
        <w:rPr>
          <w:color w:val="231F20"/>
          <w:spacing w:val="-3"/>
          <w:w w:val="108"/>
        </w:rPr>
        <w:t>o</w:t>
      </w:r>
      <w:r>
        <w:rPr>
          <w:color w:val="231F20"/>
          <w:w w:val="118"/>
        </w:rPr>
        <w:t xml:space="preserve">r </w:t>
      </w:r>
      <w:r>
        <w:rPr>
          <w:color w:val="231F20"/>
          <w:w w:val="110"/>
        </w:rPr>
        <w:t>(written);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w w:val="110"/>
        </w:rPr>
        <w:t>c.)</w:t>
      </w:r>
      <w:r>
        <w:rPr>
          <w:color w:val="231F20"/>
          <w:spacing w:val="-51"/>
          <w:w w:val="110"/>
        </w:rPr>
        <w:t xml:space="preserve"> </w:t>
      </w:r>
      <w:r w:rsidR="00F8280D">
        <w:rPr>
          <w:color w:val="231F20"/>
          <w:w w:val="110"/>
        </w:rPr>
        <w:t>contract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w w:val="110"/>
        </w:rPr>
        <w:t>professional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w w:val="110"/>
        </w:rPr>
        <w:t>interpreters/translators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51"/>
          <w:w w:val="110"/>
        </w:rPr>
        <w:t xml:space="preserve"> </w:t>
      </w:r>
      <w:r w:rsidR="00F8280D">
        <w:rPr>
          <w:color w:val="231F20"/>
          <w:w w:val="110"/>
        </w:rPr>
        <w:t>identify</w:t>
      </w:r>
      <w:r w:rsidR="00F8280D">
        <w:rPr>
          <w:color w:val="231F20"/>
          <w:spacing w:val="-51"/>
          <w:w w:val="110"/>
        </w:rPr>
        <w:t xml:space="preserve"> </w:t>
      </w:r>
      <w:r>
        <w:rPr>
          <w:color w:val="231F20"/>
          <w:w w:val="110"/>
        </w:rPr>
        <w:t>volunteer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w w:val="110"/>
        </w:rPr>
        <w:t>interpreters/translators; d.)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access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telephone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interpretation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services;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e.)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recruit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volunteers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community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served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as well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bilingual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professionals.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preparing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materials,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training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information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and/or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workshops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cultural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and language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minority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families,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Federation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pay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close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attention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to: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Specialized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terminologies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47"/>
          <w:w w:val="110"/>
        </w:rPr>
        <w:t xml:space="preserve"> </w:t>
      </w:r>
      <w:r>
        <w:rPr>
          <w:color w:val="231F20"/>
          <w:w w:val="110"/>
        </w:rPr>
        <w:t>Special education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law;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bilingual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staff/volunteers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present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workshops/training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parents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community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they serve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(avoid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confusion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over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English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expression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novel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terminologies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which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might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exist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their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native language,</w:t>
      </w:r>
      <w:r>
        <w:rPr>
          <w:color w:val="231F20"/>
          <w:spacing w:val="-12"/>
          <w:w w:val="110"/>
        </w:rPr>
        <w:t xml:space="preserve"> </w:t>
      </w:r>
      <w:r w:rsidR="00F8280D">
        <w:rPr>
          <w:color w:val="231F20"/>
          <w:w w:val="110"/>
        </w:rPr>
        <w:t>no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word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word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translation);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Utilize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principles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universal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design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culturally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linguistically training materials; Provide sample letter template for families to request school provide materials in the language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home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and/or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request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school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provide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qualified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interpreter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3"/>
          <w:w w:val="110"/>
        </w:rPr>
        <w:t>at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meetings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parents;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 xml:space="preserve">ensure </w:t>
      </w:r>
      <w:r>
        <w:rPr>
          <w:color w:val="231F20"/>
          <w:w w:val="105"/>
        </w:rPr>
        <w:t>written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documents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available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accessible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LEP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individuals;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provide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training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workshop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alternate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 xml:space="preserve">ways </w:t>
      </w:r>
      <w:r>
        <w:rPr>
          <w:color w:val="231F20"/>
          <w:w w:val="110"/>
        </w:rPr>
        <w:t>to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reach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families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(radio,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3"/>
          <w:w w:val="110"/>
        </w:rPr>
        <w:t>TV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channel,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8"/>
          <w:w w:val="110"/>
        </w:rPr>
        <w:t>YouTube,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faith-based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organization</w:t>
      </w:r>
      <w:r w:rsidR="00F8280D">
        <w:rPr>
          <w:color w:val="231F20"/>
          <w:w w:val="110"/>
        </w:rPr>
        <w:t>, zoom</w:t>
      </w:r>
      <w:r>
        <w:rPr>
          <w:color w:val="231F20"/>
          <w:w w:val="110"/>
        </w:rPr>
        <w:t>);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provide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training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using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interpreter (review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materials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interpreter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prior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meeting);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ensure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location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hold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workshop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where community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members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feel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comfortable,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safe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talk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openly.</w:t>
      </w:r>
    </w:p>
    <w:p w:rsidR="00DA57BC" w:rsidRDefault="008C66D4">
      <w:pPr>
        <w:pStyle w:val="BodyText"/>
        <w:spacing w:before="279" w:line="213" w:lineRule="auto"/>
        <w:ind w:left="740" w:right="723"/>
        <w:jc w:val="both"/>
      </w:pPr>
      <w:r>
        <w:rPr>
          <w:color w:val="231F20"/>
          <w:w w:val="110"/>
        </w:rPr>
        <w:t>The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spacing w:val="-3"/>
          <w:w w:val="110"/>
        </w:rPr>
        <w:t>Federation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identify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spacing w:val="-3"/>
          <w:w w:val="110"/>
        </w:rPr>
        <w:t>parent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leaders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spacing w:val="-3"/>
          <w:w w:val="110"/>
        </w:rPr>
        <w:t>from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spacing w:val="-5"/>
          <w:w w:val="110"/>
        </w:rPr>
        <w:t>community,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spacing w:val="-3"/>
          <w:w w:val="110"/>
        </w:rPr>
        <w:t>encourage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them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spacing w:val="-3"/>
          <w:w w:val="110"/>
        </w:rPr>
        <w:t>attend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spacing w:val="-4"/>
          <w:w w:val="110"/>
        </w:rPr>
        <w:t>Parent</w:t>
      </w:r>
      <w:r>
        <w:rPr>
          <w:color w:val="231F20"/>
          <w:spacing w:val="-44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Consultant </w:t>
      </w:r>
      <w:r>
        <w:rPr>
          <w:color w:val="231F20"/>
          <w:spacing w:val="-5"/>
          <w:w w:val="110"/>
        </w:rPr>
        <w:t>Training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4"/>
          <w:w w:val="110"/>
        </w:rPr>
        <w:t>Institute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3"/>
          <w:w w:val="110"/>
        </w:rPr>
        <w:t>at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3"/>
          <w:w w:val="110"/>
        </w:rPr>
        <w:t>Federation,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4"/>
          <w:w w:val="110"/>
        </w:rPr>
        <w:t>mentor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them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leaders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3"/>
          <w:w w:val="110"/>
        </w:rPr>
        <w:t>for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5"/>
          <w:w w:val="110"/>
        </w:rPr>
        <w:t>community.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w w:val="110"/>
        </w:rPr>
        <w:t>Bilingual</w:t>
      </w:r>
      <w:r>
        <w:rPr>
          <w:color w:val="231F20"/>
          <w:spacing w:val="-37"/>
          <w:w w:val="110"/>
        </w:rPr>
        <w:t xml:space="preserve"> </w:t>
      </w:r>
      <w:r>
        <w:rPr>
          <w:color w:val="231F20"/>
          <w:spacing w:val="-3"/>
          <w:w w:val="110"/>
        </w:rPr>
        <w:t>Federation</w:t>
      </w:r>
      <w:r>
        <w:rPr>
          <w:color w:val="231F20"/>
          <w:spacing w:val="-37"/>
          <w:w w:val="110"/>
        </w:rPr>
        <w:t xml:space="preserve"> </w:t>
      </w:r>
      <w:r w:rsidR="00F8280D">
        <w:rPr>
          <w:color w:val="231F20"/>
          <w:w w:val="110"/>
        </w:rPr>
        <w:t>staff will</w:t>
      </w:r>
      <w:r w:rsidR="006704E5">
        <w:rPr>
          <w:color w:val="231F20"/>
          <w:w w:val="110"/>
        </w:rPr>
        <w:t xml:space="preserve"> maintain and collaborate with other organizations to hold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3"/>
          <w:w w:val="110"/>
        </w:rPr>
        <w:t>support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3"/>
          <w:w w:val="110"/>
        </w:rPr>
        <w:t>group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3"/>
          <w:w w:val="110"/>
        </w:rPr>
        <w:t>for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families,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connect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3"/>
          <w:w w:val="110"/>
        </w:rPr>
        <w:t>state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funded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spacing w:val="-2"/>
          <w:w w:val="110"/>
        </w:rPr>
        <w:t>DDS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3"/>
          <w:w w:val="110"/>
        </w:rPr>
        <w:t>Family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spacing w:val="-3"/>
          <w:w w:val="110"/>
        </w:rPr>
        <w:t>Support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Centers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 xml:space="preserve">to </w:t>
      </w:r>
      <w:r>
        <w:rPr>
          <w:color w:val="231F20"/>
          <w:spacing w:val="-3"/>
          <w:w w:val="110"/>
        </w:rPr>
        <w:t>support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3"/>
          <w:w w:val="110"/>
        </w:rPr>
        <w:t>parents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3"/>
          <w:w w:val="110"/>
        </w:rPr>
        <w:t>around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special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3"/>
          <w:w w:val="110"/>
        </w:rPr>
        <w:t>education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7"/>
          <w:w w:val="110"/>
        </w:rPr>
        <w:t>law,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3"/>
          <w:w w:val="110"/>
        </w:rPr>
        <w:t>and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3"/>
          <w:w w:val="110"/>
        </w:rPr>
        <w:t>work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build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trust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3"/>
          <w:w w:val="110"/>
        </w:rPr>
        <w:t>and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3"/>
          <w:w w:val="110"/>
        </w:rPr>
        <w:t>relationships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within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spacing w:val="-5"/>
          <w:w w:val="110"/>
        </w:rPr>
        <w:t>community.</w:t>
      </w:r>
      <w:r w:rsidR="006704E5">
        <w:rPr>
          <w:color w:val="231F20"/>
          <w:spacing w:val="-5"/>
          <w:w w:val="110"/>
        </w:rPr>
        <w:t xml:space="preserve"> The</w:t>
      </w:r>
      <w:r w:rsidR="006F2337">
        <w:rPr>
          <w:color w:val="231F20"/>
          <w:spacing w:val="-5"/>
          <w:w w:val="110"/>
        </w:rPr>
        <w:t xml:space="preserve"> Federation will offer language parent leadership program to help LEP parents improve their knowledge of special education rights. All presenters are bilingual and experts from the fields.</w:t>
      </w:r>
    </w:p>
    <w:p w:rsidR="00DA57BC" w:rsidRDefault="00DA57BC">
      <w:pPr>
        <w:pStyle w:val="BodyText"/>
        <w:spacing w:before="11"/>
        <w:ind w:left="0"/>
        <w:rPr>
          <w:sz w:val="21"/>
        </w:rPr>
      </w:pPr>
    </w:p>
    <w:p w:rsidR="00DA57BC" w:rsidRDefault="006F2337">
      <w:pPr>
        <w:pStyle w:val="BodyText"/>
        <w:spacing w:before="1" w:line="213" w:lineRule="auto"/>
        <w:ind w:left="740" w:right="724"/>
        <w:jc w:val="both"/>
      </w:pPr>
      <w:r>
        <w:rPr>
          <w:color w:val="231F20"/>
          <w:spacing w:val="-5"/>
          <w:w w:val="101"/>
        </w:rPr>
        <w:t>F</w:t>
      </w:r>
      <w:r>
        <w:rPr>
          <w:color w:val="231F20"/>
          <w:spacing w:val="1"/>
          <w:w w:val="101"/>
        </w:rPr>
        <w:t>e</w:t>
      </w:r>
      <w:r>
        <w:rPr>
          <w:color w:val="231F20"/>
          <w:w w:val="112"/>
        </w:rPr>
        <w:t>d</w:t>
      </w:r>
      <w:r>
        <w:rPr>
          <w:color w:val="231F20"/>
          <w:spacing w:val="-1"/>
          <w:w w:val="101"/>
        </w:rPr>
        <w:t>e</w:t>
      </w:r>
      <w:r>
        <w:rPr>
          <w:color w:val="231F20"/>
          <w:w w:val="110"/>
        </w:rPr>
        <w:t>r</w:t>
      </w:r>
      <w:r>
        <w:rPr>
          <w:color w:val="231F20"/>
          <w:spacing w:val="-5"/>
          <w:w w:val="110"/>
        </w:rPr>
        <w:t>a</w:t>
      </w:r>
      <w:r>
        <w:rPr>
          <w:color w:val="231F20"/>
          <w:spacing w:val="1"/>
          <w:w w:val="116"/>
        </w:rPr>
        <w:t>t</w:t>
      </w:r>
      <w:r>
        <w:rPr>
          <w:color w:val="231F20"/>
          <w:w w:val="106"/>
        </w:rPr>
        <w:t>i</w:t>
      </w:r>
      <w:r>
        <w:rPr>
          <w:color w:val="231F20"/>
          <w:spacing w:val="-3"/>
          <w:w w:val="106"/>
        </w:rPr>
        <w:t>o</w:t>
      </w:r>
      <w:r>
        <w:rPr>
          <w:color w:val="231F20"/>
          <w:w w:val="116"/>
        </w:rPr>
        <w:t>n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>bilingual</w:t>
      </w:r>
      <w:r w:rsidR="008C66D4">
        <w:rPr>
          <w:color w:val="231F20"/>
          <w:spacing w:val="-4"/>
        </w:rPr>
        <w:t xml:space="preserve"> </w:t>
      </w:r>
      <w:r w:rsidR="008C66D4">
        <w:rPr>
          <w:color w:val="231F20"/>
          <w:spacing w:val="-3"/>
          <w:w w:val="108"/>
        </w:rPr>
        <w:t>o</w:t>
      </w:r>
      <w:r w:rsidR="008C66D4">
        <w:rPr>
          <w:color w:val="231F20"/>
          <w:spacing w:val="-3"/>
          <w:w w:val="113"/>
        </w:rPr>
        <w:t>u</w:t>
      </w:r>
      <w:r w:rsidR="008C66D4">
        <w:rPr>
          <w:color w:val="231F20"/>
          <w:spacing w:val="1"/>
          <w:w w:val="116"/>
        </w:rPr>
        <w:t>t</w:t>
      </w:r>
      <w:r w:rsidR="008C66D4">
        <w:rPr>
          <w:color w:val="231F20"/>
          <w:spacing w:val="-4"/>
          <w:w w:val="118"/>
        </w:rPr>
        <w:t>r</w:t>
      </w:r>
      <w:r w:rsidR="008C66D4">
        <w:rPr>
          <w:color w:val="231F20"/>
          <w:spacing w:val="1"/>
          <w:w w:val="101"/>
        </w:rPr>
        <w:t>e</w:t>
      </w:r>
      <w:r w:rsidR="008C66D4">
        <w:rPr>
          <w:color w:val="231F20"/>
          <w:w w:val="103"/>
        </w:rPr>
        <w:t>a</w:t>
      </w:r>
      <w:r w:rsidR="008C66D4">
        <w:rPr>
          <w:color w:val="231F20"/>
          <w:spacing w:val="-2"/>
          <w:w w:val="103"/>
        </w:rPr>
        <w:t>c</w:t>
      </w:r>
      <w:r w:rsidR="008C66D4">
        <w:rPr>
          <w:color w:val="231F20"/>
          <w:w w:val="113"/>
        </w:rPr>
        <w:t>h</w:t>
      </w:r>
      <w:r w:rsidR="008C66D4">
        <w:rPr>
          <w:color w:val="231F20"/>
          <w:spacing w:val="-4"/>
        </w:rPr>
        <w:t xml:space="preserve"> </w:t>
      </w:r>
      <w:r w:rsidR="008C66D4">
        <w:rPr>
          <w:color w:val="231F20"/>
          <w:spacing w:val="-2"/>
        </w:rPr>
        <w:t>s</w:t>
      </w:r>
      <w:r w:rsidR="008C66D4">
        <w:rPr>
          <w:color w:val="231F20"/>
          <w:spacing w:val="1"/>
          <w:w w:val="116"/>
        </w:rPr>
        <w:t>t</w:t>
      </w:r>
      <w:r w:rsidR="008C66D4">
        <w:rPr>
          <w:color w:val="231F20"/>
          <w:spacing w:val="-3"/>
          <w:w w:val="105"/>
        </w:rPr>
        <w:t>a</w:t>
      </w:r>
      <w:r w:rsidR="008C66D4">
        <w:rPr>
          <w:color w:val="231F20"/>
          <w:w w:val="89"/>
        </w:rPr>
        <w:t>ff</w:t>
      </w:r>
      <w:r w:rsidR="008C66D4">
        <w:rPr>
          <w:color w:val="231F20"/>
          <w:spacing w:val="-4"/>
        </w:rPr>
        <w:t xml:space="preserve"> </w:t>
      </w:r>
      <w:r w:rsidR="008C66D4">
        <w:rPr>
          <w:color w:val="231F20"/>
          <w:spacing w:val="-1"/>
          <w:w w:val="111"/>
        </w:rPr>
        <w:t>m</w:t>
      </w:r>
      <w:r w:rsidR="008C66D4">
        <w:rPr>
          <w:color w:val="231F20"/>
          <w:w w:val="108"/>
        </w:rPr>
        <w:t>e</w:t>
      </w:r>
      <w:r w:rsidR="008C66D4">
        <w:rPr>
          <w:color w:val="231F20"/>
          <w:spacing w:val="-3"/>
          <w:w w:val="108"/>
        </w:rPr>
        <w:t>m</w:t>
      </w:r>
      <w:r w:rsidR="008C66D4">
        <w:rPr>
          <w:color w:val="231F20"/>
          <w:spacing w:val="2"/>
          <w:w w:val="108"/>
        </w:rPr>
        <w:t>b</w:t>
      </w:r>
      <w:r w:rsidR="008C66D4">
        <w:rPr>
          <w:color w:val="231F20"/>
          <w:w w:val="108"/>
        </w:rPr>
        <w:t>e</w:t>
      </w:r>
      <w:r w:rsidR="008C66D4">
        <w:rPr>
          <w:color w:val="231F20"/>
          <w:spacing w:val="-2"/>
          <w:w w:val="108"/>
        </w:rPr>
        <w:t>r</w:t>
      </w:r>
      <w:r w:rsidR="008C66D4">
        <w:rPr>
          <w:color w:val="231F20"/>
        </w:rPr>
        <w:t>s</w:t>
      </w:r>
      <w:r w:rsidR="008C66D4">
        <w:rPr>
          <w:color w:val="231F20"/>
          <w:spacing w:val="-4"/>
        </w:rPr>
        <w:t xml:space="preserve"> </w:t>
      </w:r>
      <w:r w:rsidR="008C66D4">
        <w:rPr>
          <w:color w:val="231F20"/>
          <w:w w:val="101"/>
        </w:rPr>
        <w:t>w</w:t>
      </w:r>
      <w:r w:rsidR="008C66D4">
        <w:rPr>
          <w:color w:val="231F20"/>
          <w:spacing w:val="1"/>
          <w:w w:val="102"/>
        </w:rPr>
        <w:t>i</w:t>
      </w:r>
      <w:r w:rsidR="008C66D4">
        <w:rPr>
          <w:color w:val="231F20"/>
          <w:spacing w:val="1"/>
          <w:w w:val="97"/>
        </w:rPr>
        <w:t>l</w:t>
      </w:r>
      <w:r w:rsidR="008C66D4">
        <w:rPr>
          <w:color w:val="231F20"/>
          <w:w w:val="97"/>
        </w:rPr>
        <w:t>l</w:t>
      </w:r>
      <w:r w:rsidR="008C66D4">
        <w:rPr>
          <w:color w:val="231F20"/>
          <w:spacing w:val="-4"/>
        </w:rPr>
        <w:t xml:space="preserve"> </w:t>
      </w:r>
      <w:r w:rsidR="008C66D4">
        <w:rPr>
          <w:color w:val="231F20"/>
          <w:spacing w:val="2"/>
          <w:w w:val="108"/>
        </w:rPr>
        <w:t>b</w:t>
      </w:r>
      <w:r w:rsidR="008C66D4">
        <w:rPr>
          <w:color w:val="231F20"/>
          <w:w w:val="101"/>
        </w:rPr>
        <w:t>e</w:t>
      </w:r>
      <w:r w:rsidR="008C66D4">
        <w:rPr>
          <w:color w:val="231F20"/>
          <w:spacing w:val="-4"/>
        </w:rPr>
        <w:t xml:space="preserve"> </w:t>
      </w:r>
      <w:r w:rsidR="008C66D4">
        <w:rPr>
          <w:color w:val="231F20"/>
          <w:spacing w:val="1"/>
          <w:w w:val="116"/>
        </w:rPr>
        <w:t>t</w:t>
      </w:r>
      <w:r w:rsidR="008C66D4">
        <w:rPr>
          <w:color w:val="231F20"/>
          <w:spacing w:val="-1"/>
          <w:w w:val="113"/>
        </w:rPr>
        <w:t>h</w:t>
      </w:r>
      <w:r w:rsidR="008C66D4">
        <w:rPr>
          <w:color w:val="231F20"/>
          <w:w w:val="101"/>
        </w:rPr>
        <w:t>e</w:t>
      </w:r>
      <w:r w:rsidR="008C66D4">
        <w:rPr>
          <w:color w:val="231F20"/>
          <w:spacing w:val="-4"/>
        </w:rPr>
        <w:t xml:space="preserve"> </w:t>
      </w:r>
      <w:r w:rsidR="008C66D4">
        <w:rPr>
          <w:color w:val="231F20"/>
          <w:spacing w:val="-8"/>
          <w:w w:val="39"/>
        </w:rPr>
        <w:t>“</w:t>
      </w:r>
      <w:r w:rsidR="008C66D4">
        <w:rPr>
          <w:color w:val="231F20"/>
          <w:spacing w:val="2"/>
          <w:w w:val="94"/>
        </w:rPr>
        <w:t>f</w:t>
      </w:r>
      <w:r w:rsidR="008C66D4">
        <w:rPr>
          <w:color w:val="231F20"/>
          <w:spacing w:val="-4"/>
          <w:w w:val="118"/>
        </w:rPr>
        <w:t>r</w:t>
      </w:r>
      <w:r w:rsidR="008C66D4">
        <w:rPr>
          <w:color w:val="231F20"/>
          <w:spacing w:val="-3"/>
          <w:w w:val="108"/>
        </w:rPr>
        <w:t>o</w:t>
      </w:r>
      <w:r w:rsidR="008C66D4">
        <w:rPr>
          <w:color w:val="231F20"/>
          <w:spacing w:val="-5"/>
          <w:w w:val="116"/>
        </w:rPr>
        <w:t>n</w:t>
      </w:r>
      <w:r w:rsidR="008C66D4">
        <w:rPr>
          <w:color w:val="231F20"/>
          <w:spacing w:val="1"/>
          <w:w w:val="116"/>
        </w:rPr>
        <w:t>t</w:t>
      </w:r>
      <w:r w:rsidR="008C66D4">
        <w:rPr>
          <w:color w:val="231F20"/>
          <w:w w:val="107"/>
        </w:rPr>
        <w:t>li</w:t>
      </w:r>
      <w:r w:rsidR="008C66D4">
        <w:rPr>
          <w:color w:val="231F20"/>
          <w:spacing w:val="-1"/>
          <w:w w:val="107"/>
        </w:rPr>
        <w:t>n</w:t>
      </w:r>
      <w:r w:rsidR="008C66D4">
        <w:rPr>
          <w:color w:val="231F20"/>
          <w:spacing w:val="-14"/>
          <w:w w:val="101"/>
        </w:rPr>
        <w:t>e</w:t>
      </w:r>
      <w:r w:rsidR="008C66D4">
        <w:rPr>
          <w:color w:val="231F20"/>
          <w:w w:val="40"/>
        </w:rPr>
        <w:t>”</w:t>
      </w:r>
      <w:r w:rsidR="008C66D4">
        <w:rPr>
          <w:color w:val="231F20"/>
          <w:spacing w:val="-4"/>
        </w:rPr>
        <w:t xml:space="preserve"> </w:t>
      </w:r>
      <w:r w:rsidR="008C66D4">
        <w:rPr>
          <w:color w:val="231F20"/>
          <w:spacing w:val="-3"/>
          <w:w w:val="94"/>
        </w:rPr>
        <w:t>f</w:t>
      </w:r>
      <w:r w:rsidR="008C66D4">
        <w:rPr>
          <w:color w:val="231F20"/>
          <w:spacing w:val="-3"/>
          <w:w w:val="108"/>
        </w:rPr>
        <w:t>o</w:t>
      </w:r>
      <w:r w:rsidR="008C66D4">
        <w:rPr>
          <w:color w:val="231F20"/>
          <w:w w:val="118"/>
        </w:rPr>
        <w:t>r</w:t>
      </w:r>
      <w:r w:rsidR="008C66D4">
        <w:rPr>
          <w:color w:val="231F20"/>
          <w:spacing w:val="-4"/>
        </w:rPr>
        <w:t xml:space="preserve"> </w:t>
      </w:r>
      <w:r w:rsidR="008C66D4">
        <w:rPr>
          <w:color w:val="231F20"/>
          <w:spacing w:val="-3"/>
          <w:w w:val="108"/>
        </w:rPr>
        <w:t>o</w:t>
      </w:r>
      <w:r w:rsidR="008C66D4">
        <w:rPr>
          <w:color w:val="231F20"/>
          <w:spacing w:val="-3"/>
          <w:w w:val="113"/>
        </w:rPr>
        <w:t>u</w:t>
      </w:r>
      <w:r w:rsidR="008C66D4">
        <w:rPr>
          <w:color w:val="231F20"/>
          <w:spacing w:val="1"/>
          <w:w w:val="116"/>
        </w:rPr>
        <w:t>t</w:t>
      </w:r>
      <w:r w:rsidR="008C66D4">
        <w:rPr>
          <w:color w:val="231F20"/>
          <w:spacing w:val="-4"/>
          <w:w w:val="118"/>
        </w:rPr>
        <w:t>r</w:t>
      </w:r>
      <w:r w:rsidR="008C66D4">
        <w:rPr>
          <w:color w:val="231F20"/>
          <w:spacing w:val="1"/>
          <w:w w:val="101"/>
        </w:rPr>
        <w:t>e</w:t>
      </w:r>
      <w:r w:rsidR="008C66D4">
        <w:rPr>
          <w:color w:val="231F20"/>
          <w:w w:val="103"/>
        </w:rPr>
        <w:t>a</w:t>
      </w:r>
      <w:r w:rsidR="008C66D4">
        <w:rPr>
          <w:color w:val="231F20"/>
          <w:spacing w:val="-2"/>
          <w:w w:val="103"/>
        </w:rPr>
        <w:t>c</w:t>
      </w:r>
      <w:r w:rsidR="008C66D4">
        <w:rPr>
          <w:color w:val="231F20"/>
          <w:w w:val="108"/>
        </w:rPr>
        <w:t>h.</w:t>
      </w:r>
      <w:r w:rsidR="008C66D4">
        <w:rPr>
          <w:color w:val="231F20"/>
          <w:spacing w:val="-4"/>
        </w:rPr>
        <w:t xml:space="preserve"> </w:t>
      </w:r>
      <w:r w:rsidR="008C66D4">
        <w:rPr>
          <w:color w:val="231F20"/>
          <w:w w:val="102"/>
        </w:rPr>
        <w:t>T</w:t>
      </w:r>
      <w:r w:rsidR="008C66D4">
        <w:rPr>
          <w:color w:val="231F20"/>
          <w:spacing w:val="-1"/>
          <w:w w:val="102"/>
        </w:rPr>
        <w:t>h</w:t>
      </w:r>
      <w:r w:rsidR="008C66D4">
        <w:rPr>
          <w:color w:val="231F20"/>
          <w:spacing w:val="1"/>
          <w:w w:val="101"/>
        </w:rPr>
        <w:t>e</w:t>
      </w:r>
      <w:r w:rsidR="008C66D4">
        <w:rPr>
          <w:color w:val="231F20"/>
          <w:w w:val="97"/>
        </w:rPr>
        <w:t>y</w:t>
      </w:r>
      <w:r w:rsidR="008C66D4">
        <w:rPr>
          <w:color w:val="231F20"/>
          <w:spacing w:val="-4"/>
        </w:rPr>
        <w:t xml:space="preserve"> </w:t>
      </w:r>
      <w:r w:rsidR="008C66D4">
        <w:rPr>
          <w:color w:val="231F20"/>
          <w:w w:val="101"/>
        </w:rPr>
        <w:t>w</w:t>
      </w:r>
      <w:r w:rsidR="008C66D4">
        <w:rPr>
          <w:color w:val="231F20"/>
          <w:spacing w:val="1"/>
          <w:w w:val="102"/>
        </w:rPr>
        <w:t>i</w:t>
      </w:r>
      <w:r w:rsidR="008C66D4">
        <w:rPr>
          <w:color w:val="231F20"/>
          <w:spacing w:val="1"/>
          <w:w w:val="97"/>
        </w:rPr>
        <w:t>l</w:t>
      </w:r>
      <w:r w:rsidR="008C66D4">
        <w:rPr>
          <w:color w:val="231F20"/>
          <w:w w:val="97"/>
        </w:rPr>
        <w:t>l</w:t>
      </w:r>
      <w:r w:rsidR="008C66D4">
        <w:rPr>
          <w:color w:val="231F20"/>
          <w:spacing w:val="-4"/>
        </w:rPr>
        <w:t xml:space="preserve"> </w:t>
      </w:r>
      <w:r w:rsidR="008C66D4">
        <w:rPr>
          <w:color w:val="231F20"/>
          <w:spacing w:val="-1"/>
          <w:w w:val="113"/>
        </w:rPr>
        <w:t>h</w:t>
      </w:r>
      <w:r w:rsidR="008C66D4">
        <w:rPr>
          <w:color w:val="231F20"/>
          <w:spacing w:val="-5"/>
          <w:w w:val="105"/>
        </w:rPr>
        <w:t>a</w:t>
      </w:r>
      <w:r w:rsidR="008C66D4">
        <w:rPr>
          <w:color w:val="231F20"/>
          <w:spacing w:val="-2"/>
          <w:w w:val="98"/>
        </w:rPr>
        <w:t>v</w:t>
      </w:r>
      <w:r w:rsidR="008C66D4">
        <w:rPr>
          <w:color w:val="231F20"/>
          <w:w w:val="101"/>
        </w:rPr>
        <w:t>e</w:t>
      </w:r>
      <w:r w:rsidR="008C66D4">
        <w:rPr>
          <w:color w:val="231F20"/>
          <w:spacing w:val="-4"/>
        </w:rPr>
        <w:t xml:space="preserve"> </w:t>
      </w:r>
      <w:r w:rsidR="008C66D4">
        <w:rPr>
          <w:color w:val="231F20"/>
          <w:w w:val="102"/>
        </w:rPr>
        <w:t>acce</w:t>
      </w:r>
      <w:r w:rsidR="008C66D4">
        <w:rPr>
          <w:color w:val="231F20"/>
          <w:spacing w:val="-2"/>
          <w:w w:val="102"/>
        </w:rPr>
        <w:t>s</w:t>
      </w:r>
      <w:r w:rsidR="008C66D4">
        <w:rPr>
          <w:color w:val="231F20"/>
        </w:rPr>
        <w:t>s</w:t>
      </w:r>
      <w:r w:rsidR="008C66D4">
        <w:rPr>
          <w:color w:val="231F20"/>
          <w:spacing w:val="-4"/>
        </w:rPr>
        <w:t xml:space="preserve"> </w:t>
      </w:r>
      <w:r w:rsidR="008C66D4">
        <w:rPr>
          <w:color w:val="231F20"/>
          <w:spacing w:val="-2"/>
          <w:w w:val="116"/>
        </w:rPr>
        <w:t>t</w:t>
      </w:r>
      <w:r w:rsidR="008C66D4">
        <w:rPr>
          <w:color w:val="231F20"/>
          <w:w w:val="108"/>
        </w:rPr>
        <w:t>o</w:t>
      </w:r>
      <w:r w:rsidR="008C66D4">
        <w:rPr>
          <w:color w:val="231F20"/>
          <w:spacing w:val="-4"/>
        </w:rPr>
        <w:t xml:space="preserve"> </w:t>
      </w:r>
      <w:r w:rsidR="008C66D4">
        <w:rPr>
          <w:color w:val="231F20"/>
          <w:spacing w:val="1"/>
          <w:w w:val="116"/>
        </w:rPr>
        <w:t>t</w:t>
      </w:r>
      <w:r w:rsidR="008C66D4">
        <w:rPr>
          <w:color w:val="231F20"/>
          <w:spacing w:val="-1"/>
          <w:w w:val="113"/>
        </w:rPr>
        <w:t>h</w:t>
      </w:r>
      <w:r w:rsidR="008C66D4">
        <w:rPr>
          <w:color w:val="231F20"/>
          <w:w w:val="101"/>
        </w:rPr>
        <w:t xml:space="preserve">e </w:t>
      </w:r>
      <w:r w:rsidR="008C66D4">
        <w:rPr>
          <w:color w:val="231F20"/>
          <w:w w:val="110"/>
        </w:rPr>
        <w:t>FCSN</w:t>
      </w:r>
      <w:r w:rsidR="008C66D4">
        <w:rPr>
          <w:color w:val="231F20"/>
          <w:spacing w:val="-38"/>
          <w:w w:val="110"/>
        </w:rPr>
        <w:t xml:space="preserve"> </w:t>
      </w:r>
      <w:r w:rsidR="008C66D4">
        <w:rPr>
          <w:color w:val="231F20"/>
          <w:w w:val="110"/>
        </w:rPr>
        <w:t>website,</w:t>
      </w:r>
      <w:r w:rsidR="008C66D4">
        <w:rPr>
          <w:color w:val="231F20"/>
          <w:spacing w:val="-37"/>
          <w:w w:val="110"/>
        </w:rPr>
        <w:t xml:space="preserve"> </w:t>
      </w:r>
      <w:r w:rsidR="008C66D4">
        <w:rPr>
          <w:color w:val="231F20"/>
          <w:w w:val="110"/>
        </w:rPr>
        <w:t>social</w:t>
      </w:r>
      <w:r w:rsidR="008C66D4">
        <w:rPr>
          <w:color w:val="231F20"/>
          <w:spacing w:val="-37"/>
          <w:w w:val="110"/>
        </w:rPr>
        <w:t xml:space="preserve"> </w:t>
      </w:r>
      <w:r w:rsidR="008C66D4">
        <w:rPr>
          <w:color w:val="231F20"/>
          <w:w w:val="110"/>
        </w:rPr>
        <w:t>media,</w:t>
      </w:r>
      <w:r w:rsidR="008C66D4">
        <w:rPr>
          <w:color w:val="231F20"/>
          <w:spacing w:val="-38"/>
          <w:w w:val="110"/>
        </w:rPr>
        <w:t xml:space="preserve"> </w:t>
      </w:r>
      <w:r w:rsidR="008C66D4">
        <w:rPr>
          <w:color w:val="231F20"/>
          <w:w w:val="110"/>
        </w:rPr>
        <w:t>and</w:t>
      </w:r>
      <w:r w:rsidR="008C66D4">
        <w:rPr>
          <w:color w:val="231F20"/>
          <w:spacing w:val="-37"/>
          <w:w w:val="110"/>
        </w:rPr>
        <w:t xml:space="preserve"> </w:t>
      </w:r>
      <w:r w:rsidR="008C66D4">
        <w:rPr>
          <w:color w:val="231F20"/>
          <w:w w:val="110"/>
        </w:rPr>
        <w:t>email</w:t>
      </w:r>
      <w:r w:rsidR="008C66D4">
        <w:rPr>
          <w:color w:val="231F20"/>
          <w:spacing w:val="-37"/>
          <w:w w:val="110"/>
        </w:rPr>
        <w:t xml:space="preserve"> </w:t>
      </w:r>
      <w:proofErr w:type="spellStart"/>
      <w:r w:rsidR="008C66D4">
        <w:rPr>
          <w:color w:val="231F20"/>
          <w:w w:val="110"/>
        </w:rPr>
        <w:t>listservs</w:t>
      </w:r>
      <w:proofErr w:type="spellEnd"/>
      <w:r w:rsidR="008C66D4">
        <w:rPr>
          <w:color w:val="231F20"/>
          <w:spacing w:val="-37"/>
          <w:w w:val="110"/>
        </w:rPr>
        <w:t xml:space="preserve"> </w:t>
      </w:r>
      <w:r w:rsidR="008C66D4">
        <w:rPr>
          <w:color w:val="231F20"/>
          <w:w w:val="110"/>
        </w:rPr>
        <w:t>to</w:t>
      </w:r>
      <w:r w:rsidR="008C66D4">
        <w:rPr>
          <w:color w:val="231F20"/>
          <w:spacing w:val="-38"/>
          <w:w w:val="110"/>
        </w:rPr>
        <w:t xml:space="preserve"> </w:t>
      </w:r>
      <w:r w:rsidR="008C66D4">
        <w:rPr>
          <w:color w:val="231F20"/>
          <w:w w:val="110"/>
        </w:rPr>
        <w:t>support</w:t>
      </w:r>
      <w:r w:rsidR="008C66D4">
        <w:rPr>
          <w:color w:val="231F20"/>
          <w:spacing w:val="-37"/>
          <w:w w:val="110"/>
        </w:rPr>
        <w:t xml:space="preserve"> </w:t>
      </w:r>
      <w:r w:rsidR="008C66D4">
        <w:rPr>
          <w:color w:val="231F20"/>
          <w:w w:val="110"/>
        </w:rPr>
        <w:t>their</w:t>
      </w:r>
      <w:r w:rsidR="008C66D4">
        <w:rPr>
          <w:color w:val="231F20"/>
          <w:spacing w:val="-37"/>
          <w:w w:val="110"/>
        </w:rPr>
        <w:t xml:space="preserve"> </w:t>
      </w:r>
      <w:r w:rsidR="008C66D4">
        <w:rPr>
          <w:color w:val="231F20"/>
          <w:w w:val="110"/>
        </w:rPr>
        <w:t>efforts.</w:t>
      </w:r>
      <w:r w:rsidR="008C66D4">
        <w:rPr>
          <w:color w:val="231F20"/>
          <w:spacing w:val="-6"/>
          <w:w w:val="110"/>
        </w:rPr>
        <w:t xml:space="preserve"> </w:t>
      </w:r>
      <w:r w:rsidR="008C66D4">
        <w:rPr>
          <w:color w:val="231F20"/>
          <w:w w:val="110"/>
        </w:rPr>
        <w:t>They</w:t>
      </w:r>
      <w:r w:rsidR="008C66D4">
        <w:rPr>
          <w:color w:val="231F20"/>
          <w:spacing w:val="-37"/>
          <w:w w:val="110"/>
        </w:rPr>
        <w:t xml:space="preserve"> </w:t>
      </w:r>
      <w:r w:rsidR="008C66D4">
        <w:rPr>
          <w:color w:val="231F20"/>
          <w:w w:val="110"/>
        </w:rPr>
        <w:t>will</w:t>
      </w:r>
      <w:r w:rsidR="008C66D4">
        <w:rPr>
          <w:color w:val="231F20"/>
          <w:spacing w:val="-37"/>
          <w:w w:val="110"/>
        </w:rPr>
        <w:t xml:space="preserve"> </w:t>
      </w:r>
      <w:r w:rsidR="008C66D4">
        <w:rPr>
          <w:color w:val="231F20"/>
          <w:w w:val="110"/>
        </w:rPr>
        <w:t>provide</w:t>
      </w:r>
      <w:r w:rsidR="008C66D4">
        <w:rPr>
          <w:color w:val="231F20"/>
          <w:spacing w:val="-37"/>
          <w:w w:val="110"/>
        </w:rPr>
        <w:t xml:space="preserve"> </w:t>
      </w:r>
      <w:r w:rsidR="008C66D4">
        <w:rPr>
          <w:color w:val="231F20"/>
          <w:w w:val="110"/>
        </w:rPr>
        <w:t>translated</w:t>
      </w:r>
      <w:r w:rsidR="008C66D4">
        <w:rPr>
          <w:color w:val="231F20"/>
          <w:spacing w:val="-38"/>
          <w:w w:val="110"/>
        </w:rPr>
        <w:t xml:space="preserve"> </w:t>
      </w:r>
      <w:r w:rsidR="008C66D4">
        <w:rPr>
          <w:color w:val="231F20"/>
          <w:w w:val="110"/>
        </w:rPr>
        <w:t>flyers</w:t>
      </w:r>
      <w:r w:rsidR="008C66D4">
        <w:rPr>
          <w:color w:val="231F20"/>
          <w:spacing w:val="-37"/>
          <w:w w:val="110"/>
        </w:rPr>
        <w:t xml:space="preserve"> </w:t>
      </w:r>
      <w:r w:rsidR="008C66D4">
        <w:rPr>
          <w:color w:val="231F20"/>
          <w:w w:val="110"/>
        </w:rPr>
        <w:t>to inform</w:t>
      </w:r>
      <w:r w:rsidR="008C66D4">
        <w:rPr>
          <w:color w:val="231F20"/>
          <w:spacing w:val="-53"/>
          <w:w w:val="110"/>
        </w:rPr>
        <w:t xml:space="preserve"> </w:t>
      </w:r>
      <w:r w:rsidR="008C66D4">
        <w:rPr>
          <w:color w:val="231F20"/>
          <w:w w:val="110"/>
        </w:rPr>
        <w:t>the</w:t>
      </w:r>
      <w:r w:rsidR="008C66D4">
        <w:rPr>
          <w:color w:val="231F20"/>
          <w:spacing w:val="-52"/>
          <w:w w:val="110"/>
        </w:rPr>
        <w:t xml:space="preserve"> </w:t>
      </w:r>
      <w:r w:rsidR="008C66D4">
        <w:rPr>
          <w:color w:val="231F20"/>
          <w:w w:val="110"/>
        </w:rPr>
        <w:t>LEP</w:t>
      </w:r>
      <w:r w:rsidR="008C66D4">
        <w:rPr>
          <w:color w:val="231F20"/>
          <w:spacing w:val="-52"/>
          <w:w w:val="110"/>
        </w:rPr>
        <w:t xml:space="preserve"> </w:t>
      </w:r>
      <w:r w:rsidR="008C66D4">
        <w:rPr>
          <w:color w:val="231F20"/>
          <w:w w:val="110"/>
        </w:rPr>
        <w:t>communities</w:t>
      </w:r>
      <w:r w:rsidR="008C66D4">
        <w:rPr>
          <w:color w:val="231F20"/>
          <w:spacing w:val="-53"/>
          <w:w w:val="110"/>
        </w:rPr>
        <w:t xml:space="preserve"> </w:t>
      </w:r>
      <w:r w:rsidR="008C66D4">
        <w:rPr>
          <w:color w:val="231F20"/>
          <w:w w:val="110"/>
        </w:rPr>
        <w:t>about</w:t>
      </w:r>
      <w:r w:rsidR="008C66D4">
        <w:rPr>
          <w:color w:val="231F20"/>
          <w:spacing w:val="-52"/>
          <w:w w:val="110"/>
        </w:rPr>
        <w:t xml:space="preserve"> </w:t>
      </w:r>
      <w:r w:rsidR="008C66D4">
        <w:rPr>
          <w:color w:val="231F20"/>
          <w:w w:val="110"/>
        </w:rPr>
        <w:t>the</w:t>
      </w:r>
      <w:r w:rsidR="008C66D4">
        <w:rPr>
          <w:color w:val="231F20"/>
          <w:spacing w:val="-52"/>
          <w:w w:val="110"/>
        </w:rPr>
        <w:t xml:space="preserve"> </w:t>
      </w:r>
      <w:r w:rsidR="008C66D4">
        <w:rPr>
          <w:color w:val="231F20"/>
          <w:w w:val="110"/>
        </w:rPr>
        <w:t>availability</w:t>
      </w:r>
      <w:r w:rsidR="008C66D4">
        <w:rPr>
          <w:color w:val="231F20"/>
          <w:spacing w:val="-52"/>
          <w:w w:val="110"/>
        </w:rPr>
        <w:t xml:space="preserve"> </w:t>
      </w:r>
      <w:r w:rsidR="008C66D4">
        <w:rPr>
          <w:color w:val="231F20"/>
          <w:w w:val="110"/>
        </w:rPr>
        <w:t>of</w:t>
      </w:r>
      <w:r w:rsidR="008C66D4">
        <w:rPr>
          <w:color w:val="231F20"/>
          <w:spacing w:val="-53"/>
          <w:w w:val="110"/>
        </w:rPr>
        <w:t xml:space="preserve"> </w:t>
      </w:r>
      <w:r w:rsidR="008C66D4">
        <w:rPr>
          <w:color w:val="231F20"/>
          <w:w w:val="110"/>
        </w:rPr>
        <w:t>language</w:t>
      </w:r>
      <w:r w:rsidR="008C66D4">
        <w:rPr>
          <w:color w:val="231F20"/>
          <w:spacing w:val="-52"/>
          <w:w w:val="110"/>
        </w:rPr>
        <w:t xml:space="preserve"> </w:t>
      </w:r>
      <w:r w:rsidR="008C66D4">
        <w:rPr>
          <w:color w:val="231F20"/>
          <w:w w:val="110"/>
        </w:rPr>
        <w:t>assistance</w:t>
      </w:r>
      <w:r w:rsidR="008C66D4">
        <w:rPr>
          <w:color w:val="231F20"/>
          <w:spacing w:val="-52"/>
          <w:w w:val="110"/>
        </w:rPr>
        <w:t xml:space="preserve"> </w:t>
      </w:r>
      <w:r w:rsidR="008C66D4">
        <w:rPr>
          <w:color w:val="231F20"/>
          <w:w w:val="110"/>
        </w:rPr>
        <w:t>services,</w:t>
      </w:r>
      <w:r w:rsidR="008C66D4">
        <w:rPr>
          <w:color w:val="231F20"/>
          <w:spacing w:val="-52"/>
          <w:w w:val="110"/>
        </w:rPr>
        <w:t xml:space="preserve"> </w:t>
      </w:r>
      <w:r w:rsidR="008C66D4">
        <w:rPr>
          <w:color w:val="231F20"/>
          <w:w w:val="110"/>
        </w:rPr>
        <w:t>provide</w:t>
      </w:r>
      <w:r w:rsidR="008C66D4">
        <w:rPr>
          <w:color w:val="231F20"/>
          <w:spacing w:val="-53"/>
          <w:w w:val="110"/>
        </w:rPr>
        <w:t xml:space="preserve"> </w:t>
      </w:r>
      <w:r w:rsidR="008C66D4">
        <w:rPr>
          <w:color w:val="231F20"/>
          <w:w w:val="110"/>
        </w:rPr>
        <w:t>announcements</w:t>
      </w:r>
      <w:r w:rsidR="008C66D4">
        <w:rPr>
          <w:color w:val="231F20"/>
          <w:spacing w:val="-52"/>
          <w:w w:val="110"/>
        </w:rPr>
        <w:t xml:space="preserve"> </w:t>
      </w:r>
      <w:r w:rsidR="008C66D4">
        <w:rPr>
          <w:color w:val="231F20"/>
          <w:w w:val="110"/>
        </w:rPr>
        <w:t>for non-English</w:t>
      </w:r>
      <w:r w:rsidR="008C66D4">
        <w:rPr>
          <w:color w:val="231F20"/>
          <w:spacing w:val="-35"/>
          <w:w w:val="110"/>
        </w:rPr>
        <w:t xml:space="preserve"> </w:t>
      </w:r>
      <w:r w:rsidR="008C66D4">
        <w:rPr>
          <w:color w:val="231F20"/>
          <w:w w:val="110"/>
        </w:rPr>
        <w:t>media</w:t>
      </w:r>
      <w:r w:rsidR="008C66D4">
        <w:rPr>
          <w:color w:val="231F20"/>
          <w:spacing w:val="-35"/>
          <w:w w:val="110"/>
        </w:rPr>
        <w:t xml:space="preserve"> </w:t>
      </w:r>
      <w:r w:rsidR="008C66D4">
        <w:rPr>
          <w:color w:val="231F20"/>
          <w:spacing w:val="-8"/>
          <w:w w:val="110"/>
        </w:rPr>
        <w:t>(TV,</w:t>
      </w:r>
      <w:r w:rsidR="008C66D4">
        <w:rPr>
          <w:color w:val="231F20"/>
          <w:spacing w:val="-35"/>
          <w:w w:val="110"/>
        </w:rPr>
        <w:t xml:space="preserve"> </w:t>
      </w:r>
      <w:r w:rsidR="008C66D4">
        <w:rPr>
          <w:color w:val="231F20"/>
          <w:w w:val="110"/>
        </w:rPr>
        <w:t>radio,</w:t>
      </w:r>
      <w:r w:rsidR="008C66D4">
        <w:rPr>
          <w:color w:val="231F20"/>
          <w:spacing w:val="-34"/>
          <w:w w:val="110"/>
        </w:rPr>
        <w:t xml:space="preserve"> </w:t>
      </w:r>
      <w:r w:rsidR="008C66D4">
        <w:rPr>
          <w:color w:val="231F20"/>
          <w:w w:val="110"/>
        </w:rPr>
        <w:t>newspaper</w:t>
      </w:r>
      <w:r>
        <w:rPr>
          <w:color w:val="231F20"/>
          <w:w w:val="110"/>
        </w:rPr>
        <w:t>, social media</w:t>
      </w:r>
      <w:r w:rsidR="008C66D4">
        <w:rPr>
          <w:color w:val="231F20"/>
          <w:spacing w:val="-35"/>
          <w:w w:val="110"/>
        </w:rPr>
        <w:t xml:space="preserve"> </w:t>
      </w:r>
      <w:r w:rsidR="008C66D4">
        <w:rPr>
          <w:color w:val="231F20"/>
          <w:w w:val="110"/>
        </w:rPr>
        <w:t>and</w:t>
      </w:r>
      <w:r w:rsidR="008C66D4">
        <w:rPr>
          <w:color w:val="231F20"/>
          <w:spacing w:val="-35"/>
          <w:w w:val="110"/>
        </w:rPr>
        <w:t xml:space="preserve"> </w:t>
      </w:r>
      <w:bookmarkStart w:id="0" w:name="_GoBack"/>
      <w:bookmarkEnd w:id="0"/>
      <w:r w:rsidR="008C66D4">
        <w:rPr>
          <w:color w:val="231F20"/>
          <w:w w:val="110"/>
        </w:rPr>
        <w:t>website)</w:t>
      </w:r>
      <w:r w:rsidR="008C66D4">
        <w:rPr>
          <w:color w:val="231F20"/>
          <w:spacing w:val="-34"/>
          <w:w w:val="110"/>
        </w:rPr>
        <w:t xml:space="preserve"> </w:t>
      </w:r>
      <w:r w:rsidR="008C66D4">
        <w:rPr>
          <w:color w:val="231F20"/>
          <w:w w:val="110"/>
        </w:rPr>
        <w:t>to</w:t>
      </w:r>
      <w:r w:rsidR="008C66D4">
        <w:rPr>
          <w:color w:val="231F20"/>
          <w:spacing w:val="-35"/>
          <w:w w:val="110"/>
        </w:rPr>
        <w:t xml:space="preserve"> </w:t>
      </w:r>
      <w:r w:rsidR="008C66D4">
        <w:rPr>
          <w:color w:val="231F20"/>
          <w:w w:val="110"/>
        </w:rPr>
        <w:t>inform</w:t>
      </w:r>
      <w:r w:rsidR="008C66D4">
        <w:rPr>
          <w:color w:val="231F20"/>
          <w:spacing w:val="-35"/>
          <w:w w:val="110"/>
        </w:rPr>
        <w:t xml:space="preserve"> </w:t>
      </w:r>
      <w:r w:rsidR="008C66D4">
        <w:rPr>
          <w:color w:val="231F20"/>
          <w:w w:val="110"/>
        </w:rPr>
        <w:t>community</w:t>
      </w:r>
      <w:r w:rsidR="008C66D4">
        <w:rPr>
          <w:color w:val="231F20"/>
          <w:spacing w:val="-34"/>
          <w:w w:val="110"/>
        </w:rPr>
        <w:t xml:space="preserve"> </w:t>
      </w:r>
      <w:r w:rsidR="008C66D4">
        <w:rPr>
          <w:color w:val="231F20"/>
          <w:w w:val="110"/>
        </w:rPr>
        <w:t>groups</w:t>
      </w:r>
      <w:r w:rsidR="008C66D4">
        <w:rPr>
          <w:color w:val="231F20"/>
          <w:spacing w:val="-35"/>
          <w:w w:val="110"/>
        </w:rPr>
        <w:t xml:space="preserve"> </w:t>
      </w:r>
      <w:r w:rsidR="008C66D4">
        <w:rPr>
          <w:color w:val="231F20"/>
          <w:w w:val="110"/>
        </w:rPr>
        <w:t>about</w:t>
      </w:r>
      <w:r w:rsidR="008C66D4">
        <w:rPr>
          <w:color w:val="231F20"/>
          <w:spacing w:val="-35"/>
          <w:w w:val="110"/>
        </w:rPr>
        <w:t xml:space="preserve"> </w:t>
      </w:r>
      <w:r w:rsidR="008C66D4">
        <w:rPr>
          <w:color w:val="231F20"/>
          <w:w w:val="110"/>
        </w:rPr>
        <w:t>the</w:t>
      </w:r>
      <w:r w:rsidR="008C66D4">
        <w:rPr>
          <w:color w:val="231F20"/>
          <w:spacing w:val="-34"/>
          <w:w w:val="110"/>
        </w:rPr>
        <w:t xml:space="preserve"> </w:t>
      </w:r>
      <w:r w:rsidR="008C66D4">
        <w:rPr>
          <w:color w:val="231F20"/>
          <w:w w:val="110"/>
        </w:rPr>
        <w:t>availability</w:t>
      </w:r>
      <w:r w:rsidR="008C66D4">
        <w:rPr>
          <w:color w:val="231F20"/>
          <w:spacing w:val="-35"/>
          <w:w w:val="110"/>
        </w:rPr>
        <w:t xml:space="preserve"> </w:t>
      </w:r>
      <w:r w:rsidR="008C66D4">
        <w:rPr>
          <w:color w:val="231F20"/>
          <w:w w:val="110"/>
        </w:rPr>
        <w:t>of workshop/training</w:t>
      </w:r>
      <w:r w:rsidR="008C66D4">
        <w:rPr>
          <w:color w:val="231F20"/>
          <w:spacing w:val="-49"/>
          <w:w w:val="110"/>
        </w:rPr>
        <w:t xml:space="preserve"> </w:t>
      </w:r>
      <w:r w:rsidR="008C66D4">
        <w:rPr>
          <w:color w:val="231F20"/>
          <w:w w:val="110"/>
        </w:rPr>
        <w:t>as</w:t>
      </w:r>
      <w:r w:rsidR="008C66D4">
        <w:rPr>
          <w:color w:val="231F20"/>
          <w:spacing w:val="-49"/>
          <w:w w:val="110"/>
        </w:rPr>
        <w:t xml:space="preserve"> </w:t>
      </w:r>
      <w:r w:rsidR="008C66D4">
        <w:rPr>
          <w:color w:val="231F20"/>
          <w:w w:val="110"/>
        </w:rPr>
        <w:t>well</w:t>
      </w:r>
      <w:r w:rsidR="008C66D4">
        <w:rPr>
          <w:color w:val="231F20"/>
          <w:spacing w:val="-49"/>
          <w:w w:val="110"/>
        </w:rPr>
        <w:t xml:space="preserve"> </w:t>
      </w:r>
      <w:r w:rsidR="008C66D4">
        <w:rPr>
          <w:color w:val="231F20"/>
          <w:w w:val="110"/>
        </w:rPr>
        <w:t>as</w:t>
      </w:r>
      <w:r w:rsidR="008C66D4">
        <w:rPr>
          <w:color w:val="231F20"/>
          <w:spacing w:val="-49"/>
          <w:w w:val="110"/>
        </w:rPr>
        <w:t xml:space="preserve"> </w:t>
      </w:r>
      <w:r w:rsidR="008C66D4">
        <w:rPr>
          <w:color w:val="231F20"/>
          <w:w w:val="110"/>
        </w:rPr>
        <w:t>services</w:t>
      </w:r>
      <w:r w:rsidR="008C66D4">
        <w:rPr>
          <w:color w:val="231F20"/>
          <w:spacing w:val="-49"/>
          <w:w w:val="110"/>
        </w:rPr>
        <w:t xml:space="preserve"> </w:t>
      </w:r>
      <w:r w:rsidR="008C66D4">
        <w:rPr>
          <w:color w:val="231F20"/>
          <w:w w:val="110"/>
        </w:rPr>
        <w:t>providing</w:t>
      </w:r>
      <w:r w:rsidR="008C66D4">
        <w:rPr>
          <w:color w:val="231F20"/>
          <w:spacing w:val="-48"/>
          <w:w w:val="110"/>
        </w:rPr>
        <w:t xml:space="preserve"> </w:t>
      </w:r>
      <w:r w:rsidR="008C66D4">
        <w:rPr>
          <w:color w:val="231F20"/>
          <w:w w:val="110"/>
        </w:rPr>
        <w:t>in</w:t>
      </w:r>
      <w:r w:rsidR="008C66D4">
        <w:rPr>
          <w:color w:val="231F20"/>
          <w:spacing w:val="-49"/>
          <w:w w:val="110"/>
        </w:rPr>
        <w:t xml:space="preserve"> </w:t>
      </w:r>
      <w:r w:rsidR="008C66D4">
        <w:rPr>
          <w:color w:val="231F20"/>
          <w:w w:val="110"/>
        </w:rPr>
        <w:t>other</w:t>
      </w:r>
      <w:r w:rsidR="008C66D4">
        <w:rPr>
          <w:color w:val="231F20"/>
          <w:spacing w:val="-49"/>
          <w:w w:val="110"/>
        </w:rPr>
        <w:t xml:space="preserve"> </w:t>
      </w:r>
      <w:r w:rsidR="008C66D4">
        <w:rPr>
          <w:color w:val="231F20"/>
          <w:w w:val="110"/>
        </w:rPr>
        <w:t>languages,</w:t>
      </w:r>
      <w:r w:rsidR="008C66D4">
        <w:rPr>
          <w:color w:val="231F20"/>
          <w:spacing w:val="-49"/>
          <w:w w:val="110"/>
        </w:rPr>
        <w:t xml:space="preserve"> </w:t>
      </w:r>
      <w:r w:rsidR="008C66D4">
        <w:rPr>
          <w:color w:val="231F20"/>
          <w:w w:val="110"/>
        </w:rPr>
        <w:t>share</w:t>
      </w:r>
      <w:r w:rsidR="008C66D4">
        <w:rPr>
          <w:color w:val="231F20"/>
          <w:spacing w:val="-49"/>
          <w:w w:val="110"/>
        </w:rPr>
        <w:t xml:space="preserve"> </w:t>
      </w:r>
      <w:r w:rsidR="008C66D4">
        <w:rPr>
          <w:color w:val="231F20"/>
          <w:w w:val="110"/>
        </w:rPr>
        <w:t>with</w:t>
      </w:r>
      <w:r w:rsidR="008C66D4">
        <w:rPr>
          <w:color w:val="231F20"/>
          <w:spacing w:val="-49"/>
          <w:w w:val="110"/>
        </w:rPr>
        <w:t xml:space="preserve"> </w:t>
      </w:r>
      <w:r w:rsidR="008C66D4">
        <w:rPr>
          <w:color w:val="231F20"/>
          <w:w w:val="110"/>
        </w:rPr>
        <w:t>health</w:t>
      </w:r>
      <w:r w:rsidR="008C66D4">
        <w:rPr>
          <w:color w:val="231F20"/>
          <w:spacing w:val="-48"/>
          <w:w w:val="110"/>
        </w:rPr>
        <w:t xml:space="preserve"> </w:t>
      </w:r>
      <w:r w:rsidR="008C66D4">
        <w:rPr>
          <w:color w:val="231F20"/>
          <w:w w:val="110"/>
        </w:rPr>
        <w:t>providers,</w:t>
      </w:r>
      <w:r w:rsidR="008C66D4">
        <w:rPr>
          <w:color w:val="231F20"/>
          <w:spacing w:val="-49"/>
          <w:w w:val="110"/>
        </w:rPr>
        <w:t xml:space="preserve"> </w:t>
      </w:r>
      <w:r w:rsidR="008C66D4">
        <w:rPr>
          <w:color w:val="231F20"/>
          <w:w w:val="110"/>
        </w:rPr>
        <w:t>school</w:t>
      </w:r>
      <w:r w:rsidR="008C66D4">
        <w:rPr>
          <w:color w:val="231F20"/>
          <w:spacing w:val="-49"/>
          <w:w w:val="110"/>
        </w:rPr>
        <w:t xml:space="preserve"> </w:t>
      </w:r>
      <w:r w:rsidR="008C66D4">
        <w:rPr>
          <w:color w:val="231F20"/>
          <w:w w:val="110"/>
        </w:rPr>
        <w:t>district, faith-based,</w:t>
      </w:r>
      <w:r w:rsidR="008C66D4">
        <w:rPr>
          <w:color w:val="231F20"/>
          <w:spacing w:val="-44"/>
          <w:w w:val="110"/>
        </w:rPr>
        <w:t xml:space="preserve"> </w:t>
      </w:r>
      <w:r w:rsidR="008C66D4">
        <w:rPr>
          <w:color w:val="231F20"/>
          <w:w w:val="110"/>
        </w:rPr>
        <w:t>community-based</w:t>
      </w:r>
      <w:r w:rsidR="008C66D4">
        <w:rPr>
          <w:color w:val="231F20"/>
          <w:spacing w:val="-43"/>
          <w:w w:val="110"/>
        </w:rPr>
        <w:t xml:space="preserve"> </w:t>
      </w:r>
      <w:r w:rsidR="008C66D4">
        <w:rPr>
          <w:color w:val="231F20"/>
          <w:w w:val="110"/>
        </w:rPr>
        <w:t>agencies</w:t>
      </w:r>
      <w:r w:rsidR="008C66D4">
        <w:rPr>
          <w:color w:val="231F20"/>
          <w:spacing w:val="-43"/>
          <w:w w:val="110"/>
        </w:rPr>
        <w:t xml:space="preserve"> </w:t>
      </w:r>
      <w:r w:rsidR="008C66D4">
        <w:rPr>
          <w:color w:val="231F20"/>
          <w:w w:val="110"/>
        </w:rPr>
        <w:t>to</w:t>
      </w:r>
      <w:r w:rsidR="008C66D4">
        <w:rPr>
          <w:color w:val="231F20"/>
          <w:spacing w:val="-43"/>
          <w:w w:val="110"/>
        </w:rPr>
        <w:t xml:space="preserve"> </w:t>
      </w:r>
      <w:r w:rsidR="008C66D4">
        <w:rPr>
          <w:color w:val="231F20"/>
          <w:w w:val="110"/>
        </w:rPr>
        <w:t>distribute</w:t>
      </w:r>
      <w:r w:rsidR="008C66D4">
        <w:rPr>
          <w:color w:val="231F20"/>
          <w:spacing w:val="-43"/>
          <w:w w:val="110"/>
        </w:rPr>
        <w:t xml:space="preserve"> </w:t>
      </w:r>
      <w:r w:rsidR="008C66D4">
        <w:rPr>
          <w:color w:val="231F20"/>
          <w:w w:val="110"/>
        </w:rPr>
        <w:t>flyers</w:t>
      </w:r>
      <w:r w:rsidR="008C66D4">
        <w:rPr>
          <w:color w:val="231F20"/>
          <w:spacing w:val="-43"/>
          <w:w w:val="110"/>
        </w:rPr>
        <w:t xml:space="preserve"> </w:t>
      </w:r>
      <w:r w:rsidR="008C66D4">
        <w:rPr>
          <w:color w:val="231F20"/>
          <w:w w:val="110"/>
        </w:rPr>
        <w:t>about</w:t>
      </w:r>
      <w:r w:rsidR="008C66D4">
        <w:rPr>
          <w:color w:val="231F20"/>
          <w:spacing w:val="-43"/>
          <w:w w:val="110"/>
        </w:rPr>
        <w:t xml:space="preserve"> </w:t>
      </w:r>
      <w:r w:rsidR="008C66D4">
        <w:rPr>
          <w:color w:val="231F20"/>
          <w:w w:val="110"/>
        </w:rPr>
        <w:t>workshops/trainings</w:t>
      </w:r>
      <w:r w:rsidR="008C66D4">
        <w:rPr>
          <w:color w:val="231F20"/>
          <w:spacing w:val="-43"/>
          <w:w w:val="110"/>
        </w:rPr>
        <w:t xml:space="preserve"> </w:t>
      </w:r>
      <w:r w:rsidR="008C66D4">
        <w:rPr>
          <w:color w:val="231F20"/>
          <w:w w:val="110"/>
        </w:rPr>
        <w:t>and</w:t>
      </w:r>
      <w:r w:rsidR="008C66D4">
        <w:rPr>
          <w:color w:val="231F20"/>
          <w:spacing w:val="-43"/>
          <w:w w:val="110"/>
        </w:rPr>
        <w:t xml:space="preserve"> </w:t>
      </w:r>
      <w:r w:rsidR="008C66D4">
        <w:rPr>
          <w:color w:val="231F20"/>
          <w:w w:val="110"/>
        </w:rPr>
        <w:t>ensure</w:t>
      </w:r>
      <w:r w:rsidR="008C66D4">
        <w:rPr>
          <w:color w:val="231F20"/>
          <w:spacing w:val="-43"/>
          <w:w w:val="110"/>
        </w:rPr>
        <w:t xml:space="preserve"> </w:t>
      </w:r>
      <w:r w:rsidR="008C66D4">
        <w:rPr>
          <w:color w:val="231F20"/>
          <w:w w:val="110"/>
        </w:rPr>
        <w:t>website</w:t>
      </w:r>
      <w:r w:rsidR="008C66D4">
        <w:rPr>
          <w:color w:val="231F20"/>
          <w:spacing w:val="-43"/>
          <w:w w:val="110"/>
        </w:rPr>
        <w:t xml:space="preserve"> </w:t>
      </w:r>
      <w:r w:rsidR="008C66D4">
        <w:rPr>
          <w:color w:val="231F20"/>
          <w:w w:val="110"/>
        </w:rPr>
        <w:t>has link</w:t>
      </w:r>
      <w:r w:rsidR="008C66D4">
        <w:rPr>
          <w:color w:val="231F20"/>
          <w:spacing w:val="-19"/>
          <w:w w:val="110"/>
        </w:rPr>
        <w:t xml:space="preserve"> </w:t>
      </w:r>
      <w:r w:rsidR="008C66D4">
        <w:rPr>
          <w:color w:val="231F20"/>
          <w:w w:val="110"/>
        </w:rPr>
        <w:t>to</w:t>
      </w:r>
      <w:r w:rsidR="008C66D4">
        <w:rPr>
          <w:color w:val="231F20"/>
          <w:spacing w:val="-18"/>
          <w:w w:val="110"/>
        </w:rPr>
        <w:t xml:space="preserve"> </w:t>
      </w:r>
      <w:r w:rsidR="008C66D4">
        <w:rPr>
          <w:color w:val="231F20"/>
          <w:w w:val="110"/>
        </w:rPr>
        <w:t>other</w:t>
      </w:r>
      <w:r w:rsidR="008C66D4">
        <w:rPr>
          <w:color w:val="231F20"/>
          <w:spacing w:val="-18"/>
          <w:w w:val="110"/>
        </w:rPr>
        <w:t xml:space="preserve"> </w:t>
      </w:r>
      <w:r w:rsidR="008C66D4">
        <w:rPr>
          <w:color w:val="231F20"/>
          <w:w w:val="110"/>
        </w:rPr>
        <w:t>language</w:t>
      </w:r>
      <w:r w:rsidR="008C66D4">
        <w:rPr>
          <w:color w:val="231F20"/>
          <w:spacing w:val="-18"/>
          <w:w w:val="110"/>
        </w:rPr>
        <w:t xml:space="preserve"> </w:t>
      </w:r>
      <w:r w:rsidR="008C66D4">
        <w:rPr>
          <w:color w:val="231F20"/>
          <w:w w:val="110"/>
        </w:rPr>
        <w:t>accessible</w:t>
      </w:r>
      <w:r w:rsidR="008C66D4">
        <w:rPr>
          <w:color w:val="231F20"/>
          <w:spacing w:val="-19"/>
          <w:w w:val="110"/>
        </w:rPr>
        <w:t xml:space="preserve"> </w:t>
      </w:r>
      <w:r w:rsidR="008C66D4">
        <w:rPr>
          <w:color w:val="231F20"/>
          <w:w w:val="110"/>
        </w:rPr>
        <w:t>to</w:t>
      </w:r>
      <w:r w:rsidR="008C66D4">
        <w:rPr>
          <w:color w:val="231F20"/>
          <w:spacing w:val="-18"/>
          <w:w w:val="110"/>
        </w:rPr>
        <w:t xml:space="preserve"> </w:t>
      </w:r>
      <w:r w:rsidR="008C66D4">
        <w:rPr>
          <w:color w:val="231F20"/>
          <w:w w:val="110"/>
        </w:rPr>
        <w:t>LEP</w:t>
      </w:r>
      <w:r w:rsidR="008C66D4">
        <w:rPr>
          <w:color w:val="231F20"/>
          <w:spacing w:val="-18"/>
          <w:w w:val="110"/>
        </w:rPr>
        <w:t xml:space="preserve"> </w:t>
      </w:r>
      <w:r w:rsidR="008C66D4">
        <w:rPr>
          <w:color w:val="231F20"/>
          <w:w w:val="110"/>
        </w:rPr>
        <w:t>individuals.</w:t>
      </w:r>
      <w:r w:rsidR="008C66D4">
        <w:rPr>
          <w:color w:val="231F20"/>
          <w:spacing w:val="-18"/>
          <w:w w:val="110"/>
        </w:rPr>
        <w:t xml:space="preserve"> </w:t>
      </w:r>
      <w:r w:rsidR="008C66D4">
        <w:rPr>
          <w:color w:val="231F20"/>
          <w:w w:val="110"/>
        </w:rPr>
        <w:t>The</w:t>
      </w:r>
      <w:r w:rsidR="008C66D4">
        <w:rPr>
          <w:color w:val="231F20"/>
          <w:spacing w:val="-19"/>
          <w:w w:val="110"/>
        </w:rPr>
        <w:t xml:space="preserve"> </w:t>
      </w:r>
      <w:r w:rsidR="008C66D4">
        <w:rPr>
          <w:color w:val="231F20"/>
          <w:w w:val="110"/>
        </w:rPr>
        <w:t>Federation</w:t>
      </w:r>
      <w:r w:rsidR="008C66D4">
        <w:rPr>
          <w:color w:val="231F20"/>
          <w:spacing w:val="-18"/>
          <w:w w:val="110"/>
        </w:rPr>
        <w:t xml:space="preserve"> </w:t>
      </w:r>
      <w:r w:rsidR="008C66D4">
        <w:rPr>
          <w:color w:val="231F20"/>
          <w:w w:val="110"/>
        </w:rPr>
        <w:t>will</w:t>
      </w:r>
      <w:r w:rsidR="008C66D4">
        <w:rPr>
          <w:color w:val="231F20"/>
          <w:spacing w:val="-18"/>
          <w:w w:val="110"/>
        </w:rPr>
        <w:t xml:space="preserve"> </w:t>
      </w:r>
      <w:r w:rsidR="008C66D4">
        <w:rPr>
          <w:color w:val="231F20"/>
          <w:w w:val="110"/>
        </w:rPr>
        <w:t>utilize</w:t>
      </w:r>
      <w:r w:rsidR="008C66D4">
        <w:rPr>
          <w:color w:val="231F20"/>
          <w:spacing w:val="-18"/>
          <w:w w:val="110"/>
        </w:rPr>
        <w:t xml:space="preserve"> </w:t>
      </w:r>
      <w:r w:rsidR="008C66D4">
        <w:rPr>
          <w:color w:val="231F20"/>
          <w:w w:val="110"/>
        </w:rPr>
        <w:t>multiple</w:t>
      </w:r>
      <w:r w:rsidR="008C66D4">
        <w:rPr>
          <w:color w:val="231F20"/>
          <w:spacing w:val="-19"/>
          <w:w w:val="110"/>
        </w:rPr>
        <w:t xml:space="preserve"> </w:t>
      </w:r>
      <w:r w:rsidR="008C66D4">
        <w:rPr>
          <w:color w:val="231F20"/>
          <w:w w:val="110"/>
        </w:rPr>
        <w:t>channels</w:t>
      </w:r>
      <w:r w:rsidR="008C66D4">
        <w:rPr>
          <w:color w:val="231F20"/>
          <w:spacing w:val="-18"/>
          <w:w w:val="110"/>
        </w:rPr>
        <w:t xml:space="preserve"> </w:t>
      </w:r>
      <w:r w:rsidR="008C66D4">
        <w:rPr>
          <w:color w:val="231F20"/>
          <w:w w:val="110"/>
        </w:rPr>
        <w:t>to</w:t>
      </w:r>
      <w:r w:rsidR="008C66D4">
        <w:rPr>
          <w:color w:val="231F20"/>
          <w:spacing w:val="-18"/>
          <w:w w:val="110"/>
        </w:rPr>
        <w:t xml:space="preserve"> </w:t>
      </w:r>
      <w:r w:rsidR="008C66D4">
        <w:rPr>
          <w:color w:val="231F20"/>
          <w:w w:val="110"/>
        </w:rPr>
        <w:t>reach out</w:t>
      </w:r>
      <w:r w:rsidR="008C66D4">
        <w:rPr>
          <w:color w:val="231F20"/>
          <w:spacing w:val="-20"/>
          <w:w w:val="110"/>
        </w:rPr>
        <w:t xml:space="preserve"> </w:t>
      </w:r>
      <w:r w:rsidR="008C66D4">
        <w:rPr>
          <w:color w:val="231F20"/>
          <w:w w:val="110"/>
        </w:rPr>
        <w:t>to</w:t>
      </w:r>
      <w:r w:rsidR="008C66D4">
        <w:rPr>
          <w:color w:val="231F20"/>
          <w:spacing w:val="-20"/>
          <w:w w:val="110"/>
        </w:rPr>
        <w:t xml:space="preserve"> </w:t>
      </w:r>
      <w:r w:rsidR="008C66D4">
        <w:rPr>
          <w:color w:val="231F20"/>
          <w:w w:val="110"/>
        </w:rPr>
        <w:t>families:</w:t>
      </w:r>
      <w:r w:rsidR="008C66D4">
        <w:rPr>
          <w:color w:val="231F20"/>
          <w:spacing w:val="-20"/>
          <w:w w:val="110"/>
        </w:rPr>
        <w:t xml:space="preserve"> </w:t>
      </w:r>
      <w:r w:rsidR="008C66D4">
        <w:rPr>
          <w:color w:val="231F20"/>
          <w:spacing w:val="-3"/>
          <w:w w:val="110"/>
        </w:rPr>
        <w:t>word</w:t>
      </w:r>
      <w:r w:rsidR="008C66D4">
        <w:rPr>
          <w:color w:val="231F20"/>
          <w:spacing w:val="-20"/>
          <w:w w:val="110"/>
        </w:rPr>
        <w:t xml:space="preserve"> </w:t>
      </w:r>
      <w:r w:rsidR="008C66D4">
        <w:rPr>
          <w:color w:val="231F20"/>
          <w:w w:val="110"/>
        </w:rPr>
        <w:t>of</w:t>
      </w:r>
      <w:r w:rsidR="008C66D4">
        <w:rPr>
          <w:color w:val="231F20"/>
          <w:spacing w:val="-20"/>
          <w:w w:val="110"/>
        </w:rPr>
        <w:t xml:space="preserve"> </w:t>
      </w:r>
      <w:r w:rsidR="008C66D4">
        <w:rPr>
          <w:color w:val="231F20"/>
          <w:w w:val="110"/>
        </w:rPr>
        <w:t>mouth,</w:t>
      </w:r>
      <w:r w:rsidR="008C66D4">
        <w:rPr>
          <w:color w:val="231F20"/>
          <w:spacing w:val="-19"/>
          <w:w w:val="110"/>
        </w:rPr>
        <w:t xml:space="preserve"> </w:t>
      </w:r>
      <w:r w:rsidR="008C66D4">
        <w:rPr>
          <w:color w:val="231F20"/>
          <w:w w:val="110"/>
        </w:rPr>
        <w:t>phone</w:t>
      </w:r>
      <w:r w:rsidR="008C66D4">
        <w:rPr>
          <w:color w:val="231F20"/>
          <w:spacing w:val="-20"/>
          <w:w w:val="110"/>
        </w:rPr>
        <w:t xml:space="preserve"> </w:t>
      </w:r>
      <w:r w:rsidR="008C66D4">
        <w:rPr>
          <w:color w:val="231F20"/>
          <w:w w:val="110"/>
        </w:rPr>
        <w:t>calls,</w:t>
      </w:r>
      <w:r w:rsidR="008C66D4">
        <w:rPr>
          <w:color w:val="231F20"/>
          <w:spacing w:val="-20"/>
          <w:w w:val="110"/>
        </w:rPr>
        <w:t xml:space="preserve"> </w:t>
      </w:r>
      <w:r w:rsidR="008C66D4">
        <w:rPr>
          <w:color w:val="231F20"/>
          <w:w w:val="110"/>
        </w:rPr>
        <w:t>mailings,</w:t>
      </w:r>
      <w:r w:rsidR="008C66D4">
        <w:rPr>
          <w:color w:val="231F20"/>
          <w:spacing w:val="-20"/>
          <w:w w:val="110"/>
        </w:rPr>
        <w:t xml:space="preserve"> </w:t>
      </w:r>
      <w:r w:rsidR="008C66D4">
        <w:rPr>
          <w:color w:val="231F20"/>
          <w:w w:val="110"/>
        </w:rPr>
        <w:t>pamphlets,</w:t>
      </w:r>
      <w:r w:rsidR="008C66D4">
        <w:rPr>
          <w:color w:val="231F20"/>
          <w:spacing w:val="-20"/>
          <w:w w:val="110"/>
        </w:rPr>
        <w:t xml:space="preserve"> </w:t>
      </w:r>
      <w:r w:rsidR="008C66D4">
        <w:rPr>
          <w:color w:val="231F20"/>
          <w:w w:val="110"/>
        </w:rPr>
        <w:t>posted</w:t>
      </w:r>
      <w:r w:rsidR="008C66D4">
        <w:rPr>
          <w:color w:val="231F20"/>
          <w:spacing w:val="-19"/>
          <w:w w:val="110"/>
        </w:rPr>
        <w:t xml:space="preserve"> </w:t>
      </w:r>
      <w:r w:rsidR="008C66D4">
        <w:rPr>
          <w:color w:val="231F20"/>
          <w:w w:val="110"/>
        </w:rPr>
        <w:t>announcements,</w:t>
      </w:r>
      <w:r w:rsidR="008C66D4">
        <w:rPr>
          <w:color w:val="231F20"/>
          <w:spacing w:val="-20"/>
          <w:w w:val="110"/>
        </w:rPr>
        <w:t xml:space="preserve"> </w:t>
      </w:r>
      <w:r w:rsidR="008C66D4">
        <w:rPr>
          <w:color w:val="231F20"/>
          <w:w w:val="110"/>
        </w:rPr>
        <w:t>newspaper,</w:t>
      </w:r>
      <w:r w:rsidR="008C66D4">
        <w:rPr>
          <w:color w:val="231F20"/>
          <w:spacing w:val="-20"/>
          <w:w w:val="110"/>
        </w:rPr>
        <w:t xml:space="preserve"> </w:t>
      </w:r>
      <w:r w:rsidR="008C66D4">
        <w:rPr>
          <w:color w:val="231F20"/>
          <w:w w:val="110"/>
        </w:rPr>
        <w:t>radio announcement,</w:t>
      </w:r>
      <w:r w:rsidR="008C66D4">
        <w:rPr>
          <w:color w:val="231F20"/>
          <w:spacing w:val="-38"/>
          <w:w w:val="110"/>
        </w:rPr>
        <w:t xml:space="preserve"> </w:t>
      </w:r>
      <w:r w:rsidR="008C66D4">
        <w:rPr>
          <w:color w:val="231F20"/>
          <w:w w:val="110"/>
        </w:rPr>
        <w:t>local</w:t>
      </w:r>
      <w:r w:rsidR="008C66D4">
        <w:rPr>
          <w:color w:val="231F20"/>
          <w:spacing w:val="-37"/>
          <w:w w:val="110"/>
        </w:rPr>
        <w:t xml:space="preserve"> </w:t>
      </w:r>
      <w:r w:rsidR="008C66D4">
        <w:rPr>
          <w:color w:val="231F20"/>
          <w:w w:val="110"/>
        </w:rPr>
        <w:t>cable</w:t>
      </w:r>
      <w:r w:rsidR="008C66D4">
        <w:rPr>
          <w:color w:val="231F20"/>
          <w:spacing w:val="-37"/>
          <w:w w:val="110"/>
        </w:rPr>
        <w:t xml:space="preserve"> </w:t>
      </w:r>
      <w:r w:rsidR="008C66D4">
        <w:rPr>
          <w:color w:val="231F20"/>
          <w:spacing w:val="3"/>
          <w:w w:val="110"/>
        </w:rPr>
        <w:t>TV</w:t>
      </w:r>
      <w:r w:rsidR="008C66D4">
        <w:rPr>
          <w:color w:val="231F20"/>
          <w:spacing w:val="-37"/>
          <w:w w:val="110"/>
        </w:rPr>
        <w:t xml:space="preserve"> </w:t>
      </w:r>
      <w:r w:rsidR="008C66D4">
        <w:rPr>
          <w:color w:val="231F20"/>
          <w:w w:val="110"/>
        </w:rPr>
        <w:t>channel</w:t>
      </w:r>
      <w:r w:rsidR="008C66D4">
        <w:rPr>
          <w:color w:val="231F20"/>
          <w:spacing w:val="-37"/>
          <w:w w:val="110"/>
        </w:rPr>
        <w:t xml:space="preserve"> </w:t>
      </w:r>
      <w:r w:rsidR="008C66D4">
        <w:rPr>
          <w:color w:val="231F20"/>
          <w:w w:val="110"/>
        </w:rPr>
        <w:t>and</w:t>
      </w:r>
      <w:r w:rsidR="008C66D4">
        <w:rPr>
          <w:color w:val="231F20"/>
          <w:spacing w:val="-37"/>
          <w:w w:val="110"/>
        </w:rPr>
        <w:t xml:space="preserve"> </w:t>
      </w:r>
      <w:r w:rsidR="008C66D4">
        <w:rPr>
          <w:color w:val="231F20"/>
          <w:w w:val="110"/>
        </w:rPr>
        <w:t>utilize</w:t>
      </w:r>
      <w:r w:rsidR="008C66D4">
        <w:rPr>
          <w:color w:val="231F20"/>
          <w:spacing w:val="-37"/>
          <w:w w:val="110"/>
        </w:rPr>
        <w:t xml:space="preserve"> </w:t>
      </w:r>
      <w:r w:rsidR="008C66D4">
        <w:rPr>
          <w:color w:val="231F20"/>
          <w:w w:val="110"/>
        </w:rPr>
        <w:t>multiple</w:t>
      </w:r>
      <w:r w:rsidR="008C66D4">
        <w:rPr>
          <w:color w:val="231F20"/>
          <w:spacing w:val="-37"/>
          <w:w w:val="110"/>
        </w:rPr>
        <w:t xml:space="preserve"> </w:t>
      </w:r>
      <w:r w:rsidR="008C66D4">
        <w:rPr>
          <w:color w:val="231F20"/>
          <w:w w:val="110"/>
        </w:rPr>
        <w:t>mailing</w:t>
      </w:r>
      <w:r w:rsidR="008C66D4">
        <w:rPr>
          <w:color w:val="231F20"/>
          <w:spacing w:val="-38"/>
          <w:w w:val="110"/>
        </w:rPr>
        <w:t xml:space="preserve"> </w:t>
      </w:r>
      <w:r w:rsidR="008C66D4">
        <w:rPr>
          <w:color w:val="231F20"/>
          <w:w w:val="110"/>
        </w:rPr>
        <w:t>organizational</w:t>
      </w:r>
      <w:r w:rsidR="008C66D4">
        <w:rPr>
          <w:color w:val="231F20"/>
          <w:spacing w:val="-37"/>
          <w:w w:val="110"/>
        </w:rPr>
        <w:t xml:space="preserve"> </w:t>
      </w:r>
      <w:r w:rsidR="008C66D4">
        <w:rPr>
          <w:color w:val="231F20"/>
          <w:w w:val="110"/>
        </w:rPr>
        <w:t>lists</w:t>
      </w:r>
      <w:r w:rsidR="008C66D4">
        <w:rPr>
          <w:color w:val="231F20"/>
          <w:spacing w:val="-37"/>
          <w:w w:val="110"/>
        </w:rPr>
        <w:t xml:space="preserve"> </w:t>
      </w:r>
      <w:r w:rsidR="008C66D4">
        <w:rPr>
          <w:color w:val="231F20"/>
          <w:w w:val="110"/>
        </w:rPr>
        <w:t>from</w:t>
      </w:r>
      <w:r w:rsidR="008C66D4">
        <w:rPr>
          <w:color w:val="231F20"/>
          <w:spacing w:val="-37"/>
          <w:w w:val="110"/>
        </w:rPr>
        <w:t xml:space="preserve"> </w:t>
      </w:r>
      <w:r w:rsidR="008C66D4">
        <w:rPr>
          <w:color w:val="231F20"/>
          <w:w w:val="110"/>
        </w:rPr>
        <w:t>multiple</w:t>
      </w:r>
      <w:r w:rsidR="008C66D4">
        <w:rPr>
          <w:color w:val="231F20"/>
          <w:spacing w:val="-37"/>
          <w:w w:val="110"/>
        </w:rPr>
        <w:t xml:space="preserve"> </w:t>
      </w:r>
      <w:r w:rsidR="008C66D4">
        <w:rPr>
          <w:color w:val="231F20"/>
          <w:w w:val="110"/>
        </w:rPr>
        <w:t>service providers</w:t>
      </w:r>
      <w:r w:rsidR="008C66D4">
        <w:rPr>
          <w:color w:val="231F20"/>
          <w:spacing w:val="-18"/>
          <w:w w:val="110"/>
        </w:rPr>
        <w:t xml:space="preserve"> </w:t>
      </w:r>
      <w:r w:rsidR="008C66D4">
        <w:rPr>
          <w:color w:val="231F20"/>
          <w:w w:val="110"/>
        </w:rPr>
        <w:t>to</w:t>
      </w:r>
      <w:r w:rsidR="008C66D4">
        <w:rPr>
          <w:color w:val="231F20"/>
          <w:spacing w:val="-18"/>
          <w:w w:val="110"/>
        </w:rPr>
        <w:t xml:space="preserve"> </w:t>
      </w:r>
      <w:r w:rsidR="008C66D4">
        <w:rPr>
          <w:color w:val="231F20"/>
          <w:w w:val="110"/>
        </w:rPr>
        <w:t>distribute</w:t>
      </w:r>
      <w:r w:rsidR="008C66D4">
        <w:rPr>
          <w:color w:val="231F20"/>
          <w:spacing w:val="-18"/>
          <w:w w:val="110"/>
        </w:rPr>
        <w:t xml:space="preserve"> </w:t>
      </w:r>
      <w:r w:rsidR="008C66D4">
        <w:rPr>
          <w:color w:val="231F20"/>
          <w:w w:val="110"/>
        </w:rPr>
        <w:t>information</w:t>
      </w:r>
      <w:r w:rsidR="008C66D4">
        <w:rPr>
          <w:color w:val="231F20"/>
          <w:spacing w:val="-18"/>
          <w:w w:val="110"/>
        </w:rPr>
        <w:t xml:space="preserve"> </w:t>
      </w:r>
      <w:r w:rsidR="008C66D4">
        <w:rPr>
          <w:color w:val="231F20"/>
          <w:w w:val="110"/>
        </w:rPr>
        <w:t>to</w:t>
      </w:r>
      <w:r w:rsidR="008C66D4">
        <w:rPr>
          <w:color w:val="231F20"/>
          <w:spacing w:val="-18"/>
          <w:w w:val="110"/>
        </w:rPr>
        <w:t xml:space="preserve"> </w:t>
      </w:r>
      <w:r w:rsidR="008C66D4">
        <w:rPr>
          <w:color w:val="231F20"/>
          <w:w w:val="110"/>
        </w:rPr>
        <w:t>make</w:t>
      </w:r>
      <w:r w:rsidR="008C66D4">
        <w:rPr>
          <w:color w:val="231F20"/>
          <w:spacing w:val="-18"/>
          <w:w w:val="110"/>
        </w:rPr>
        <w:t xml:space="preserve"> </w:t>
      </w:r>
      <w:r w:rsidR="008C66D4">
        <w:rPr>
          <w:color w:val="231F20"/>
          <w:w w:val="110"/>
        </w:rPr>
        <w:t>the</w:t>
      </w:r>
      <w:r w:rsidR="008C66D4">
        <w:rPr>
          <w:color w:val="231F20"/>
          <w:spacing w:val="-18"/>
          <w:w w:val="110"/>
        </w:rPr>
        <w:t xml:space="preserve"> </w:t>
      </w:r>
      <w:r w:rsidR="008C66D4">
        <w:rPr>
          <w:color w:val="231F20"/>
          <w:w w:val="110"/>
        </w:rPr>
        <w:t>PTIC</w:t>
      </w:r>
      <w:r w:rsidR="008C66D4">
        <w:rPr>
          <w:color w:val="231F20"/>
          <w:spacing w:val="-18"/>
          <w:w w:val="110"/>
        </w:rPr>
        <w:t xml:space="preserve"> </w:t>
      </w:r>
      <w:r w:rsidR="008C66D4">
        <w:rPr>
          <w:color w:val="231F20"/>
          <w:w w:val="110"/>
        </w:rPr>
        <w:t>visible</w:t>
      </w:r>
      <w:r w:rsidR="008C66D4">
        <w:rPr>
          <w:color w:val="231F20"/>
          <w:spacing w:val="-18"/>
          <w:w w:val="110"/>
        </w:rPr>
        <w:t xml:space="preserve"> </w:t>
      </w:r>
      <w:r w:rsidR="008C66D4">
        <w:rPr>
          <w:color w:val="231F20"/>
          <w:w w:val="110"/>
        </w:rPr>
        <w:t>in</w:t>
      </w:r>
      <w:r w:rsidR="008C66D4">
        <w:rPr>
          <w:color w:val="231F20"/>
          <w:spacing w:val="-18"/>
          <w:w w:val="110"/>
        </w:rPr>
        <w:t xml:space="preserve"> </w:t>
      </w:r>
      <w:r w:rsidR="008C66D4">
        <w:rPr>
          <w:color w:val="231F20"/>
          <w:w w:val="110"/>
        </w:rPr>
        <w:t>targeted</w:t>
      </w:r>
      <w:r w:rsidR="008C66D4">
        <w:rPr>
          <w:color w:val="231F20"/>
          <w:spacing w:val="-18"/>
          <w:w w:val="110"/>
        </w:rPr>
        <w:t xml:space="preserve"> </w:t>
      </w:r>
      <w:r w:rsidR="008C66D4">
        <w:rPr>
          <w:color w:val="231F20"/>
          <w:w w:val="110"/>
        </w:rPr>
        <w:t>communities.</w:t>
      </w:r>
    </w:p>
    <w:p w:rsidR="00DA57BC" w:rsidRDefault="00DA57BC">
      <w:pPr>
        <w:pStyle w:val="BodyText"/>
        <w:ind w:left="0"/>
        <w:rPr>
          <w:sz w:val="32"/>
        </w:rPr>
      </w:pPr>
    </w:p>
    <w:p w:rsidR="00DA57BC" w:rsidRDefault="00DA57BC">
      <w:pPr>
        <w:pStyle w:val="BodyText"/>
        <w:ind w:left="0"/>
        <w:rPr>
          <w:sz w:val="32"/>
        </w:rPr>
      </w:pPr>
    </w:p>
    <w:p w:rsidR="00DA57BC" w:rsidRDefault="00DA57BC">
      <w:pPr>
        <w:pStyle w:val="BodyText"/>
        <w:ind w:left="0"/>
        <w:rPr>
          <w:sz w:val="32"/>
        </w:rPr>
      </w:pPr>
    </w:p>
    <w:p w:rsidR="00DA57BC" w:rsidRDefault="00DA57BC">
      <w:pPr>
        <w:pStyle w:val="BodyText"/>
        <w:ind w:left="0"/>
        <w:rPr>
          <w:sz w:val="32"/>
        </w:rPr>
      </w:pPr>
    </w:p>
    <w:p w:rsidR="00DA57BC" w:rsidRDefault="00DA57BC">
      <w:pPr>
        <w:pStyle w:val="BodyText"/>
        <w:ind w:left="0"/>
        <w:rPr>
          <w:sz w:val="32"/>
        </w:rPr>
      </w:pPr>
    </w:p>
    <w:p w:rsidR="00DA57BC" w:rsidRDefault="00DA57BC">
      <w:pPr>
        <w:pStyle w:val="BodyText"/>
        <w:ind w:left="0"/>
        <w:rPr>
          <w:sz w:val="32"/>
        </w:rPr>
      </w:pPr>
    </w:p>
    <w:p w:rsidR="00DA57BC" w:rsidRDefault="00DA57BC">
      <w:pPr>
        <w:pStyle w:val="BodyText"/>
        <w:ind w:left="0"/>
        <w:rPr>
          <w:sz w:val="32"/>
        </w:rPr>
      </w:pPr>
    </w:p>
    <w:p w:rsidR="00DA57BC" w:rsidRDefault="00DA57BC">
      <w:pPr>
        <w:pStyle w:val="BodyText"/>
        <w:ind w:left="0"/>
        <w:rPr>
          <w:sz w:val="32"/>
        </w:rPr>
      </w:pPr>
    </w:p>
    <w:p w:rsidR="00DA57BC" w:rsidRDefault="008C66D4">
      <w:pPr>
        <w:spacing w:before="263"/>
        <w:ind w:left="113"/>
      </w:pPr>
      <w:r>
        <w:rPr>
          <w:color w:val="003B6F"/>
          <w:w w:val="110"/>
        </w:rPr>
        <w:t>The</w:t>
      </w:r>
      <w:r>
        <w:rPr>
          <w:color w:val="003B6F"/>
          <w:spacing w:val="-40"/>
          <w:w w:val="110"/>
        </w:rPr>
        <w:t xml:space="preserve"> </w:t>
      </w:r>
      <w:proofErr w:type="spellStart"/>
      <w:r>
        <w:rPr>
          <w:color w:val="003B6F"/>
          <w:w w:val="110"/>
        </w:rPr>
        <w:t>Schrafft</w:t>
      </w:r>
      <w:proofErr w:type="spellEnd"/>
      <w:r>
        <w:rPr>
          <w:color w:val="003B6F"/>
          <w:spacing w:val="-39"/>
          <w:w w:val="110"/>
        </w:rPr>
        <w:t xml:space="preserve"> </w:t>
      </w:r>
      <w:r>
        <w:rPr>
          <w:color w:val="003B6F"/>
          <w:w w:val="110"/>
        </w:rPr>
        <w:t>Center</w:t>
      </w:r>
      <w:r>
        <w:rPr>
          <w:color w:val="003B6F"/>
          <w:spacing w:val="-39"/>
          <w:w w:val="110"/>
        </w:rPr>
        <w:t xml:space="preserve"> </w:t>
      </w:r>
      <w:r>
        <w:rPr>
          <w:color w:val="003B6F"/>
          <w:w w:val="110"/>
          <w:position w:val="2"/>
          <w:sz w:val="18"/>
        </w:rPr>
        <w:t>|</w:t>
      </w:r>
      <w:r>
        <w:rPr>
          <w:color w:val="003B6F"/>
          <w:spacing w:val="-27"/>
          <w:w w:val="110"/>
          <w:position w:val="2"/>
          <w:sz w:val="18"/>
        </w:rPr>
        <w:t xml:space="preserve"> </w:t>
      </w:r>
      <w:r>
        <w:rPr>
          <w:color w:val="003B6F"/>
          <w:w w:val="110"/>
        </w:rPr>
        <w:t>529</w:t>
      </w:r>
      <w:r>
        <w:rPr>
          <w:color w:val="003B6F"/>
          <w:spacing w:val="-39"/>
          <w:w w:val="110"/>
        </w:rPr>
        <w:t xml:space="preserve"> </w:t>
      </w:r>
      <w:r>
        <w:rPr>
          <w:color w:val="003B6F"/>
          <w:w w:val="110"/>
        </w:rPr>
        <w:t>Main</w:t>
      </w:r>
      <w:r>
        <w:rPr>
          <w:color w:val="003B6F"/>
          <w:spacing w:val="-39"/>
          <w:w w:val="110"/>
        </w:rPr>
        <w:t xml:space="preserve"> </w:t>
      </w:r>
      <w:r>
        <w:rPr>
          <w:color w:val="003B6F"/>
          <w:w w:val="110"/>
        </w:rPr>
        <w:t>Street,</w:t>
      </w:r>
      <w:r>
        <w:rPr>
          <w:color w:val="003B6F"/>
          <w:spacing w:val="-39"/>
          <w:w w:val="110"/>
        </w:rPr>
        <w:t xml:space="preserve"> </w:t>
      </w:r>
      <w:r>
        <w:rPr>
          <w:color w:val="003B6F"/>
          <w:w w:val="110"/>
        </w:rPr>
        <w:t>Suite</w:t>
      </w:r>
      <w:r>
        <w:rPr>
          <w:color w:val="003B6F"/>
          <w:spacing w:val="-40"/>
          <w:w w:val="110"/>
        </w:rPr>
        <w:t xml:space="preserve"> </w:t>
      </w:r>
      <w:r>
        <w:rPr>
          <w:color w:val="003B6F"/>
          <w:w w:val="110"/>
        </w:rPr>
        <w:t>1M3</w:t>
      </w:r>
      <w:r>
        <w:rPr>
          <w:color w:val="003B6F"/>
          <w:spacing w:val="-39"/>
          <w:w w:val="110"/>
        </w:rPr>
        <w:t xml:space="preserve"> </w:t>
      </w:r>
      <w:r>
        <w:rPr>
          <w:color w:val="003B6F"/>
          <w:w w:val="110"/>
          <w:position w:val="2"/>
          <w:sz w:val="18"/>
        </w:rPr>
        <w:t>|</w:t>
      </w:r>
      <w:r>
        <w:rPr>
          <w:color w:val="003B6F"/>
          <w:spacing w:val="-27"/>
          <w:w w:val="110"/>
          <w:position w:val="2"/>
          <w:sz w:val="18"/>
        </w:rPr>
        <w:t xml:space="preserve"> </w:t>
      </w:r>
      <w:r>
        <w:rPr>
          <w:color w:val="003B6F"/>
          <w:w w:val="110"/>
        </w:rPr>
        <w:t>Boston,</w:t>
      </w:r>
      <w:r>
        <w:rPr>
          <w:color w:val="003B6F"/>
          <w:spacing w:val="-39"/>
          <w:w w:val="110"/>
        </w:rPr>
        <w:t xml:space="preserve"> </w:t>
      </w:r>
      <w:r>
        <w:rPr>
          <w:color w:val="003B6F"/>
          <w:w w:val="110"/>
        </w:rPr>
        <w:t>MA</w:t>
      </w:r>
      <w:r>
        <w:rPr>
          <w:color w:val="003B6F"/>
          <w:spacing w:val="-15"/>
          <w:w w:val="110"/>
        </w:rPr>
        <w:t xml:space="preserve"> </w:t>
      </w:r>
      <w:r>
        <w:rPr>
          <w:color w:val="003B6F"/>
          <w:w w:val="110"/>
        </w:rPr>
        <w:t>02129</w:t>
      </w:r>
      <w:r>
        <w:rPr>
          <w:color w:val="003B6F"/>
          <w:spacing w:val="-39"/>
          <w:w w:val="110"/>
        </w:rPr>
        <w:t xml:space="preserve"> </w:t>
      </w:r>
      <w:r>
        <w:rPr>
          <w:color w:val="003B6F"/>
          <w:w w:val="110"/>
          <w:position w:val="2"/>
          <w:sz w:val="18"/>
        </w:rPr>
        <w:t>|</w:t>
      </w:r>
      <w:r>
        <w:rPr>
          <w:color w:val="003B6F"/>
          <w:spacing w:val="-27"/>
          <w:w w:val="110"/>
          <w:position w:val="2"/>
          <w:sz w:val="18"/>
        </w:rPr>
        <w:t xml:space="preserve"> </w:t>
      </w:r>
      <w:r>
        <w:rPr>
          <w:color w:val="003B6F"/>
          <w:w w:val="110"/>
        </w:rPr>
        <w:t>617-236-7210</w:t>
      </w:r>
      <w:r>
        <w:rPr>
          <w:color w:val="003B6F"/>
          <w:spacing w:val="-40"/>
          <w:w w:val="110"/>
        </w:rPr>
        <w:t xml:space="preserve"> </w:t>
      </w:r>
      <w:r>
        <w:rPr>
          <w:color w:val="003B6F"/>
          <w:w w:val="110"/>
          <w:position w:val="2"/>
          <w:sz w:val="18"/>
        </w:rPr>
        <w:t>|</w:t>
      </w:r>
      <w:r>
        <w:rPr>
          <w:color w:val="003B6F"/>
          <w:spacing w:val="-27"/>
          <w:w w:val="110"/>
          <w:position w:val="2"/>
          <w:sz w:val="18"/>
        </w:rPr>
        <w:t xml:space="preserve"> </w:t>
      </w:r>
      <w:r>
        <w:rPr>
          <w:color w:val="003B6F"/>
          <w:w w:val="110"/>
        </w:rPr>
        <w:t>1-800-331-0688</w:t>
      </w:r>
      <w:r>
        <w:rPr>
          <w:color w:val="003B6F"/>
          <w:spacing w:val="-39"/>
          <w:w w:val="110"/>
        </w:rPr>
        <w:t xml:space="preserve"> </w:t>
      </w:r>
      <w:r>
        <w:rPr>
          <w:color w:val="003B6F"/>
          <w:w w:val="110"/>
          <w:position w:val="2"/>
          <w:sz w:val="18"/>
        </w:rPr>
        <w:t>|</w:t>
      </w:r>
      <w:r>
        <w:rPr>
          <w:color w:val="003B6F"/>
          <w:spacing w:val="-27"/>
          <w:w w:val="110"/>
          <w:position w:val="2"/>
          <w:sz w:val="18"/>
        </w:rPr>
        <w:t xml:space="preserve"> </w:t>
      </w:r>
      <w:hyperlink r:id="rId6">
        <w:r>
          <w:rPr>
            <w:color w:val="003B6F"/>
            <w:w w:val="110"/>
          </w:rPr>
          <w:t>info@fcsn.org</w:t>
        </w:r>
        <w:r>
          <w:rPr>
            <w:color w:val="003B6F"/>
            <w:spacing w:val="-40"/>
            <w:w w:val="110"/>
          </w:rPr>
          <w:t xml:space="preserve"> </w:t>
        </w:r>
      </w:hyperlink>
      <w:r>
        <w:rPr>
          <w:color w:val="003B6F"/>
          <w:w w:val="110"/>
          <w:position w:val="2"/>
          <w:sz w:val="18"/>
        </w:rPr>
        <w:t>|</w:t>
      </w:r>
      <w:r>
        <w:rPr>
          <w:color w:val="003B6F"/>
          <w:spacing w:val="-27"/>
          <w:w w:val="110"/>
          <w:position w:val="2"/>
          <w:sz w:val="18"/>
        </w:rPr>
        <w:t xml:space="preserve"> </w:t>
      </w:r>
      <w:hyperlink r:id="rId7">
        <w:r>
          <w:rPr>
            <w:color w:val="003B6F"/>
            <w:w w:val="110"/>
          </w:rPr>
          <w:t>www.fcsn.org</w:t>
        </w:r>
      </w:hyperlink>
    </w:p>
    <w:sectPr w:rsidR="00DA57BC">
      <w:pgSz w:w="12240" w:h="15840"/>
      <w:pgMar w:top="760" w:right="1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D77B8"/>
    <w:multiLevelType w:val="hybridMultilevel"/>
    <w:tmpl w:val="4A922802"/>
    <w:lvl w:ilvl="0" w:tplc="5180FA08">
      <w:numFmt w:val="bullet"/>
      <w:lvlText w:val="•"/>
      <w:lvlJc w:val="left"/>
      <w:pPr>
        <w:ind w:left="1107" w:hanging="360"/>
      </w:pPr>
      <w:rPr>
        <w:rFonts w:ascii="PMingLiU" w:eastAsia="PMingLiU" w:hAnsi="PMingLiU" w:cs="PMingLiU" w:hint="default"/>
        <w:color w:val="231F20"/>
        <w:w w:val="39"/>
        <w:sz w:val="24"/>
        <w:szCs w:val="24"/>
        <w:lang w:val="en-US" w:eastAsia="en-US" w:bidi="en-US"/>
      </w:rPr>
    </w:lvl>
    <w:lvl w:ilvl="1" w:tplc="BF50EB60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en-US"/>
      </w:rPr>
    </w:lvl>
    <w:lvl w:ilvl="2" w:tplc="4BAA05D2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  <w:lvl w:ilvl="3" w:tplc="C15EB078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en-US"/>
      </w:rPr>
    </w:lvl>
    <w:lvl w:ilvl="4" w:tplc="767CEC0A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en-US"/>
      </w:rPr>
    </w:lvl>
    <w:lvl w:ilvl="5" w:tplc="DBAAA8F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6" w:tplc="04E87838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en-US"/>
      </w:rPr>
    </w:lvl>
    <w:lvl w:ilvl="7" w:tplc="9766B558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en-US"/>
      </w:rPr>
    </w:lvl>
    <w:lvl w:ilvl="8" w:tplc="8DDC9F44">
      <w:numFmt w:val="bullet"/>
      <w:lvlText w:val="•"/>
      <w:lvlJc w:val="left"/>
      <w:pPr>
        <w:ind w:left="974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A57BC"/>
    <w:rsid w:val="006704E5"/>
    <w:rsid w:val="006F2337"/>
    <w:rsid w:val="007D4072"/>
    <w:rsid w:val="008C66D4"/>
    <w:rsid w:val="00992C59"/>
    <w:rsid w:val="00B610EB"/>
    <w:rsid w:val="00DA57BC"/>
    <w:rsid w:val="00F8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FFBD7-329D-4EB9-95F0-A45CBF12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MingLiU" w:eastAsia="PMingLiU" w:hAnsi="PMingLiU" w:cs="PMingLiU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4"/>
      <w:ind w:left="110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s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cs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Ou</cp:lastModifiedBy>
  <cp:revision>7</cp:revision>
  <dcterms:created xsi:type="dcterms:W3CDTF">2020-06-08T13:36:00Z</dcterms:created>
  <dcterms:modified xsi:type="dcterms:W3CDTF">2020-06-08T18:45:00Z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2020-06-08T00:00:00Z</vt:filetime>
  </property>
</Properties>
</file>